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3877">
      <w:pPr>
        <w:pStyle w:val="2"/>
        <w:spacing w:before="189" w:line="222" w:lineRule="auto"/>
        <w:ind w:left="0" w:leftChars="0" w:firstLine="0" w:firstLineChars="0"/>
        <w:rPr>
          <w:rFonts w:hint="eastAsia" w:eastAsia="仿宋"/>
          <w:sz w:val="31"/>
          <w:szCs w:val="31"/>
          <w:lang w:eastAsia="zh-CN"/>
        </w:rPr>
      </w:pPr>
      <w:r>
        <w:rPr>
          <w:spacing w:val="32"/>
          <w:sz w:val="31"/>
          <w:szCs w:val="31"/>
        </w:rPr>
        <w:t>附件</w:t>
      </w:r>
      <w:r>
        <w:rPr>
          <w:rFonts w:hint="eastAsia"/>
          <w:spacing w:val="32"/>
          <w:sz w:val="31"/>
          <w:szCs w:val="31"/>
          <w:lang w:val="en-US" w:eastAsia="zh-CN"/>
        </w:rPr>
        <w:t>2</w:t>
      </w:r>
    </w:p>
    <w:p w14:paraId="42495964">
      <w:pPr>
        <w:spacing w:line="265" w:lineRule="auto"/>
        <w:rPr>
          <w:rFonts w:ascii="Arial"/>
          <w:sz w:val="21"/>
        </w:rPr>
      </w:pPr>
    </w:p>
    <w:p w14:paraId="10924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2026年暑期泰国清迈大学</w:t>
      </w:r>
    </w:p>
    <w:p w14:paraId="7A509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短期交流学习活动行程安排</w:t>
      </w:r>
    </w:p>
    <w:p w14:paraId="62E5F780">
      <w:pPr>
        <w:spacing w:line="47" w:lineRule="exact"/>
      </w:pPr>
    </w:p>
    <w:tbl>
      <w:tblPr>
        <w:tblStyle w:val="6"/>
        <w:tblW w:w="11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6703"/>
        <w:gridCol w:w="1818"/>
        <w:gridCol w:w="1294"/>
      </w:tblGrid>
      <w:tr w14:paraId="5659F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204" w:type="dxa"/>
            <w:vAlign w:val="top"/>
          </w:tcPr>
          <w:p w14:paraId="546CE658">
            <w:pPr>
              <w:spacing w:line="314" w:lineRule="auto"/>
              <w:rPr>
                <w:rFonts w:ascii="Arial"/>
                <w:sz w:val="21"/>
              </w:rPr>
            </w:pPr>
          </w:p>
          <w:p w14:paraId="215E7631">
            <w:pPr>
              <w:pStyle w:val="7"/>
              <w:spacing w:before="78" w:line="221" w:lineRule="auto"/>
              <w:ind w:left="358"/>
            </w:pP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6703" w:type="dxa"/>
            <w:vAlign w:val="top"/>
          </w:tcPr>
          <w:p w14:paraId="3BBC28C9">
            <w:pPr>
              <w:spacing w:line="311" w:lineRule="auto"/>
              <w:rPr>
                <w:rFonts w:ascii="Arial"/>
                <w:sz w:val="21"/>
              </w:rPr>
            </w:pPr>
          </w:p>
          <w:p w14:paraId="60451F7F">
            <w:pPr>
              <w:pStyle w:val="7"/>
              <w:spacing w:before="78" w:line="219" w:lineRule="auto"/>
              <w:ind w:left="2874"/>
            </w:pPr>
            <w:r>
              <w:rPr>
                <w:b/>
                <w:bCs/>
                <w:spacing w:val="-5"/>
              </w:rPr>
              <w:t>活动内容</w:t>
            </w:r>
          </w:p>
        </w:tc>
        <w:tc>
          <w:tcPr>
            <w:tcW w:w="1818" w:type="dxa"/>
            <w:vAlign w:val="top"/>
          </w:tcPr>
          <w:p w14:paraId="64E3F81A">
            <w:pPr>
              <w:pStyle w:val="7"/>
              <w:spacing w:before="221" w:line="219" w:lineRule="auto"/>
              <w:ind w:left="431"/>
            </w:pPr>
            <w:r>
              <w:rPr>
                <w:b/>
                <w:bCs/>
                <w:spacing w:val="-5"/>
              </w:rPr>
              <w:t>餐饮安排</w:t>
            </w:r>
          </w:p>
          <w:p w14:paraId="6F6BF231">
            <w:pPr>
              <w:pStyle w:val="7"/>
              <w:spacing w:before="75" w:line="219" w:lineRule="auto"/>
              <w:ind w:left="191"/>
            </w:pPr>
            <w:r>
              <w:rPr>
                <w:b/>
                <w:bCs/>
                <w:spacing w:val="4"/>
              </w:rPr>
              <w:t>(校内有食堂)</w:t>
            </w:r>
          </w:p>
        </w:tc>
        <w:tc>
          <w:tcPr>
            <w:tcW w:w="1294" w:type="dxa"/>
            <w:vAlign w:val="top"/>
          </w:tcPr>
          <w:p w14:paraId="51A71F68">
            <w:pPr>
              <w:spacing w:line="311" w:lineRule="auto"/>
              <w:rPr>
                <w:rFonts w:ascii="Arial"/>
                <w:sz w:val="21"/>
              </w:rPr>
            </w:pPr>
          </w:p>
          <w:p w14:paraId="69F9A777">
            <w:pPr>
              <w:pStyle w:val="7"/>
              <w:spacing w:before="78" w:line="219" w:lineRule="auto"/>
              <w:ind w:left="403"/>
            </w:pPr>
            <w:r>
              <w:rPr>
                <w:b/>
                <w:bCs/>
                <w:spacing w:val="-5"/>
              </w:rPr>
              <w:t>住宿</w:t>
            </w:r>
          </w:p>
        </w:tc>
      </w:tr>
      <w:tr w14:paraId="44E66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04" w:type="dxa"/>
            <w:vAlign w:val="top"/>
          </w:tcPr>
          <w:p w14:paraId="1B63E11F">
            <w:pPr>
              <w:spacing w:line="281" w:lineRule="auto"/>
              <w:rPr>
                <w:rFonts w:ascii="Arial"/>
                <w:sz w:val="21"/>
              </w:rPr>
            </w:pPr>
          </w:p>
          <w:p w14:paraId="122B488E">
            <w:pPr>
              <w:pStyle w:val="7"/>
              <w:spacing w:before="78" w:line="219" w:lineRule="auto"/>
              <w:ind w:left="234"/>
            </w:pPr>
            <w:r>
              <w:rPr>
                <w:spacing w:val="3"/>
              </w:rPr>
              <w:t>第一天</w:t>
            </w:r>
          </w:p>
        </w:tc>
        <w:tc>
          <w:tcPr>
            <w:tcW w:w="6703" w:type="dxa"/>
            <w:vAlign w:val="top"/>
          </w:tcPr>
          <w:p w14:paraId="0D9213B4">
            <w:pPr>
              <w:spacing w:line="279" w:lineRule="auto"/>
              <w:rPr>
                <w:rFonts w:ascii="Arial"/>
                <w:sz w:val="21"/>
              </w:rPr>
            </w:pPr>
          </w:p>
          <w:p w14:paraId="2B0E14C2">
            <w:pPr>
              <w:pStyle w:val="7"/>
              <w:spacing w:before="78" w:line="219" w:lineRule="auto"/>
              <w:ind w:left="70"/>
            </w:pPr>
            <w:r>
              <w:t>贵阳机场集合，乘机前往清迈。</w:t>
            </w:r>
          </w:p>
        </w:tc>
        <w:tc>
          <w:tcPr>
            <w:tcW w:w="1818" w:type="dxa"/>
            <w:vAlign w:val="top"/>
          </w:tcPr>
          <w:p w14:paraId="6C09A056">
            <w:pPr>
              <w:spacing w:line="281" w:lineRule="auto"/>
              <w:rPr>
                <w:rFonts w:ascii="Arial"/>
                <w:sz w:val="21"/>
              </w:rPr>
            </w:pPr>
          </w:p>
          <w:p w14:paraId="71F19FE8">
            <w:pPr>
              <w:pStyle w:val="7"/>
              <w:spacing w:before="78" w:line="219" w:lineRule="auto"/>
              <w:ind w:left="427"/>
            </w:pPr>
            <w:r>
              <w:rPr>
                <w:spacing w:val="2"/>
              </w:rPr>
              <w:t>晚餐自理</w:t>
            </w:r>
          </w:p>
        </w:tc>
        <w:tc>
          <w:tcPr>
            <w:tcW w:w="1294" w:type="dxa"/>
            <w:vAlign w:val="top"/>
          </w:tcPr>
          <w:p w14:paraId="47E1905D">
            <w:pPr>
              <w:pStyle w:val="7"/>
              <w:spacing w:before="210" w:line="219" w:lineRule="auto"/>
              <w:ind w:left="159"/>
            </w:pPr>
            <w:r>
              <w:rPr>
                <w:spacing w:val="3"/>
              </w:rPr>
              <w:t>酒店住宿</w:t>
            </w:r>
          </w:p>
          <w:p w14:paraId="7568843F">
            <w:pPr>
              <w:pStyle w:val="7"/>
              <w:spacing w:before="88" w:line="222" w:lineRule="auto"/>
              <w:ind w:left="159"/>
            </w:pPr>
            <w:r>
              <w:rPr>
                <w:spacing w:val="10"/>
              </w:rPr>
              <w:t>(双人间)</w:t>
            </w:r>
          </w:p>
        </w:tc>
      </w:tr>
      <w:tr w14:paraId="0CE5B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204" w:type="dxa"/>
            <w:vAlign w:val="top"/>
          </w:tcPr>
          <w:p w14:paraId="44E3EEBC">
            <w:pPr>
              <w:spacing w:line="263" w:lineRule="auto"/>
              <w:rPr>
                <w:rFonts w:ascii="Arial"/>
                <w:sz w:val="21"/>
              </w:rPr>
            </w:pPr>
          </w:p>
          <w:p w14:paraId="690A969A">
            <w:pPr>
              <w:spacing w:line="263" w:lineRule="auto"/>
              <w:rPr>
                <w:rFonts w:ascii="Arial"/>
                <w:sz w:val="21"/>
              </w:rPr>
            </w:pPr>
          </w:p>
          <w:p w14:paraId="5350D40E">
            <w:pPr>
              <w:spacing w:line="263" w:lineRule="auto"/>
              <w:rPr>
                <w:rFonts w:ascii="Arial"/>
                <w:sz w:val="21"/>
              </w:rPr>
            </w:pPr>
          </w:p>
          <w:p w14:paraId="0472F444">
            <w:pPr>
              <w:pStyle w:val="7"/>
              <w:spacing w:before="78" w:line="219" w:lineRule="auto"/>
              <w:ind w:left="234"/>
            </w:pPr>
            <w:r>
              <w:rPr>
                <w:spacing w:val="3"/>
              </w:rPr>
              <w:t>第二天</w:t>
            </w:r>
          </w:p>
        </w:tc>
        <w:tc>
          <w:tcPr>
            <w:tcW w:w="6703" w:type="dxa"/>
            <w:vAlign w:val="top"/>
          </w:tcPr>
          <w:p w14:paraId="75BABED8">
            <w:pPr>
              <w:pStyle w:val="7"/>
              <w:spacing w:before="176" w:line="219" w:lineRule="auto"/>
              <w:ind w:left="74"/>
            </w:pPr>
            <w:r>
              <w:rPr>
                <w:b/>
                <w:bCs/>
                <w:spacing w:val="-4"/>
              </w:rPr>
              <w:t>在泰国清迈大学举行开班仪式</w:t>
            </w:r>
          </w:p>
          <w:p w14:paraId="30E8E554">
            <w:pPr>
              <w:pStyle w:val="7"/>
              <w:spacing w:before="70" w:line="220" w:lineRule="auto"/>
              <w:ind w:left="70"/>
            </w:pPr>
            <w:r>
              <w:t>一进行迎新活动、破冰、组建学习小组、中泰学生交</w:t>
            </w:r>
            <w:r>
              <w:rPr>
                <w:spacing w:val="-1"/>
              </w:rPr>
              <w:t>流。</w:t>
            </w:r>
          </w:p>
          <w:p w14:paraId="3781E61F">
            <w:pPr>
              <w:pStyle w:val="7"/>
              <w:spacing w:before="83" w:line="219" w:lineRule="auto"/>
              <w:ind w:left="70"/>
            </w:pPr>
            <w:r>
              <w:t>-共同参观泰国清迈大学校园环境。</w:t>
            </w:r>
          </w:p>
          <w:p w14:paraId="24343BFF">
            <w:pPr>
              <w:pStyle w:val="7"/>
              <w:spacing w:before="70" w:line="219" w:lineRule="auto"/>
              <w:ind w:left="74"/>
            </w:pPr>
            <w:r>
              <w:rPr>
                <w:b/>
                <w:bCs/>
                <w:spacing w:val="-4"/>
              </w:rPr>
              <w:t>课程1:清迈智慧城市研讨会</w:t>
            </w:r>
          </w:p>
          <w:p w14:paraId="468BC7A2">
            <w:pPr>
              <w:pStyle w:val="7"/>
              <w:spacing w:before="70" w:line="219" w:lineRule="auto"/>
              <w:ind w:left="70"/>
            </w:pPr>
            <w:r>
              <w:t>一学习清迈智慧城市框架，了解智慧导览系统。</w:t>
            </w:r>
          </w:p>
        </w:tc>
        <w:tc>
          <w:tcPr>
            <w:tcW w:w="1818" w:type="dxa"/>
            <w:vAlign w:val="top"/>
          </w:tcPr>
          <w:p w14:paraId="7D818CDB">
            <w:pPr>
              <w:spacing w:line="310" w:lineRule="auto"/>
              <w:rPr>
                <w:rFonts w:ascii="Arial"/>
                <w:sz w:val="21"/>
              </w:rPr>
            </w:pPr>
          </w:p>
          <w:p w14:paraId="7011CE68">
            <w:pPr>
              <w:spacing w:line="310" w:lineRule="auto"/>
              <w:rPr>
                <w:rFonts w:ascii="Arial"/>
                <w:sz w:val="21"/>
              </w:rPr>
            </w:pPr>
          </w:p>
          <w:p w14:paraId="024C2834">
            <w:pPr>
              <w:pStyle w:val="7"/>
              <w:spacing w:before="78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4AC460EC">
            <w:pPr>
              <w:pStyle w:val="7"/>
              <w:spacing w:before="75" w:line="220" w:lineRule="auto"/>
              <w:ind w:left="667"/>
            </w:pPr>
            <w:r>
              <w:rPr>
                <w:color w:val="505050"/>
                <w:spacing w:val="10"/>
              </w:rPr>
              <w:t>自理</w:t>
            </w:r>
          </w:p>
        </w:tc>
        <w:tc>
          <w:tcPr>
            <w:tcW w:w="1294" w:type="dxa"/>
            <w:vAlign w:val="top"/>
          </w:tcPr>
          <w:p w14:paraId="00A61186">
            <w:pPr>
              <w:spacing w:line="310" w:lineRule="auto"/>
              <w:rPr>
                <w:rFonts w:ascii="Arial"/>
                <w:sz w:val="21"/>
              </w:rPr>
            </w:pPr>
          </w:p>
          <w:p w14:paraId="662DB285">
            <w:pPr>
              <w:spacing w:line="310" w:lineRule="auto"/>
              <w:rPr>
                <w:rFonts w:ascii="Arial"/>
                <w:sz w:val="21"/>
              </w:rPr>
            </w:pPr>
          </w:p>
          <w:p w14:paraId="4AD4681C">
            <w:pPr>
              <w:pStyle w:val="7"/>
              <w:spacing w:before="78" w:line="219" w:lineRule="auto"/>
              <w:ind w:left="159"/>
            </w:pPr>
            <w:r>
              <w:rPr>
                <w:spacing w:val="3"/>
              </w:rPr>
              <w:t>酒店住宿</w:t>
            </w:r>
          </w:p>
          <w:p w14:paraId="1F593D82">
            <w:pPr>
              <w:pStyle w:val="7"/>
              <w:spacing w:before="78" w:line="222" w:lineRule="auto"/>
              <w:ind w:left="159"/>
            </w:pPr>
            <w:r>
              <w:rPr>
                <w:spacing w:val="10"/>
              </w:rPr>
              <w:t>(双人间)</w:t>
            </w:r>
          </w:p>
        </w:tc>
      </w:tr>
      <w:tr w14:paraId="5E78B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1204" w:type="dxa"/>
            <w:vAlign w:val="top"/>
          </w:tcPr>
          <w:p w14:paraId="3F84E12F">
            <w:pPr>
              <w:spacing w:line="335" w:lineRule="auto"/>
              <w:rPr>
                <w:rFonts w:ascii="Arial"/>
                <w:sz w:val="21"/>
              </w:rPr>
            </w:pPr>
          </w:p>
          <w:p w14:paraId="1C1CEC6F">
            <w:pPr>
              <w:spacing w:line="336" w:lineRule="auto"/>
              <w:rPr>
                <w:rFonts w:ascii="Arial"/>
                <w:sz w:val="21"/>
              </w:rPr>
            </w:pPr>
          </w:p>
          <w:p w14:paraId="7165B232">
            <w:pPr>
              <w:pStyle w:val="7"/>
              <w:spacing w:before="78" w:line="219" w:lineRule="auto"/>
              <w:ind w:left="234"/>
            </w:pPr>
            <w:r>
              <w:rPr>
                <w:spacing w:val="3"/>
              </w:rPr>
              <w:t>第三天</w:t>
            </w:r>
          </w:p>
        </w:tc>
        <w:tc>
          <w:tcPr>
            <w:tcW w:w="6703" w:type="dxa"/>
            <w:vAlign w:val="top"/>
          </w:tcPr>
          <w:p w14:paraId="59827E88">
            <w:pPr>
              <w:pStyle w:val="7"/>
              <w:spacing w:before="220" w:line="219" w:lineRule="auto"/>
              <w:ind w:left="74"/>
            </w:pPr>
            <w:r>
              <w:rPr>
                <w:b/>
                <w:bCs/>
                <w:spacing w:val="-4"/>
              </w:rPr>
              <w:t>课程2:泰国历史、习俗、日常礼仪</w:t>
            </w:r>
          </w:p>
          <w:p w14:paraId="7ACA9931">
            <w:pPr>
              <w:pStyle w:val="7"/>
              <w:spacing w:before="78" w:line="255" w:lineRule="auto"/>
              <w:ind w:left="73" w:right="1942" w:hanging="3"/>
            </w:pPr>
            <w:r>
              <w:rPr>
                <w:spacing w:val="-1"/>
              </w:rPr>
              <w:t>-了解泰国历史，学习泰国习俗和日常礼仪。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2"/>
              </w:rPr>
              <w:t>课程3:泰语(一)</w:t>
            </w:r>
          </w:p>
          <w:p w14:paraId="36A06E11">
            <w:pPr>
              <w:pStyle w:val="7"/>
              <w:spacing w:before="57" w:line="220" w:lineRule="auto"/>
              <w:ind w:left="70"/>
            </w:pPr>
            <w:r>
              <w:t>-学习基础泰语词汇以及发音课程。</w:t>
            </w:r>
          </w:p>
        </w:tc>
        <w:tc>
          <w:tcPr>
            <w:tcW w:w="1818" w:type="dxa"/>
            <w:vAlign w:val="top"/>
          </w:tcPr>
          <w:p w14:paraId="5F7C17C1">
            <w:pPr>
              <w:spacing w:line="251" w:lineRule="auto"/>
              <w:rPr>
                <w:rFonts w:ascii="Arial"/>
                <w:sz w:val="21"/>
              </w:rPr>
            </w:pPr>
          </w:p>
          <w:p w14:paraId="505FAB2E">
            <w:pPr>
              <w:spacing w:line="251" w:lineRule="auto"/>
              <w:rPr>
                <w:rFonts w:ascii="Arial"/>
                <w:sz w:val="21"/>
              </w:rPr>
            </w:pPr>
          </w:p>
          <w:p w14:paraId="1E231805">
            <w:pPr>
              <w:pStyle w:val="7"/>
              <w:spacing w:before="78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22BAC5FD">
            <w:pPr>
              <w:pStyle w:val="7"/>
              <w:spacing w:before="75" w:line="220" w:lineRule="auto"/>
              <w:ind w:left="667"/>
            </w:pPr>
            <w:r>
              <w:rPr>
                <w:color w:val="505050"/>
                <w:spacing w:val="10"/>
              </w:rPr>
              <w:t>自理</w:t>
            </w:r>
          </w:p>
        </w:tc>
        <w:tc>
          <w:tcPr>
            <w:tcW w:w="1294" w:type="dxa"/>
            <w:vAlign w:val="top"/>
          </w:tcPr>
          <w:p w14:paraId="078B9F2C">
            <w:pPr>
              <w:spacing w:line="256" w:lineRule="auto"/>
              <w:rPr>
                <w:rFonts w:ascii="Arial"/>
                <w:sz w:val="21"/>
              </w:rPr>
            </w:pPr>
          </w:p>
          <w:p w14:paraId="3E75AAD1">
            <w:pPr>
              <w:spacing w:line="256" w:lineRule="auto"/>
              <w:rPr>
                <w:rFonts w:ascii="Arial"/>
                <w:sz w:val="21"/>
              </w:rPr>
            </w:pPr>
          </w:p>
          <w:p w14:paraId="158B30E7">
            <w:pPr>
              <w:pStyle w:val="7"/>
              <w:spacing w:before="78" w:line="219" w:lineRule="auto"/>
              <w:ind w:left="159"/>
            </w:pPr>
            <w:r>
              <w:rPr>
                <w:color w:val="404050"/>
                <w:spacing w:val="3"/>
              </w:rPr>
              <w:t>酒店住宿</w:t>
            </w:r>
          </w:p>
          <w:p w14:paraId="55E5C56D">
            <w:pPr>
              <w:pStyle w:val="7"/>
              <w:spacing w:before="69" w:line="222" w:lineRule="auto"/>
              <w:ind w:left="159"/>
            </w:pPr>
            <w:r>
              <w:rPr>
                <w:spacing w:val="10"/>
              </w:rPr>
              <w:t>(双人间)</w:t>
            </w:r>
          </w:p>
        </w:tc>
      </w:tr>
      <w:tr w14:paraId="2C693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204" w:type="dxa"/>
            <w:vAlign w:val="top"/>
          </w:tcPr>
          <w:p w14:paraId="0BDD2E76">
            <w:pPr>
              <w:spacing w:line="267" w:lineRule="auto"/>
              <w:rPr>
                <w:rFonts w:ascii="Arial"/>
                <w:sz w:val="21"/>
              </w:rPr>
            </w:pPr>
          </w:p>
          <w:p w14:paraId="189B1733">
            <w:pPr>
              <w:spacing w:line="267" w:lineRule="auto"/>
              <w:rPr>
                <w:rFonts w:ascii="Arial"/>
                <w:sz w:val="21"/>
              </w:rPr>
            </w:pPr>
          </w:p>
          <w:p w14:paraId="61B102E8">
            <w:pPr>
              <w:spacing w:line="268" w:lineRule="auto"/>
              <w:rPr>
                <w:rFonts w:ascii="Arial"/>
                <w:sz w:val="21"/>
              </w:rPr>
            </w:pPr>
          </w:p>
          <w:p w14:paraId="502265FD">
            <w:pPr>
              <w:pStyle w:val="7"/>
              <w:spacing w:before="78" w:line="219" w:lineRule="auto"/>
              <w:ind w:left="234"/>
            </w:pPr>
            <w:r>
              <w:rPr>
                <w:color w:val="404040"/>
                <w:spacing w:val="3"/>
              </w:rPr>
              <w:t>第四天</w:t>
            </w:r>
          </w:p>
        </w:tc>
        <w:tc>
          <w:tcPr>
            <w:tcW w:w="6703" w:type="dxa"/>
            <w:vAlign w:val="top"/>
          </w:tcPr>
          <w:p w14:paraId="5845F732">
            <w:pPr>
              <w:spacing w:line="290" w:lineRule="auto"/>
              <w:rPr>
                <w:rFonts w:ascii="Arial"/>
                <w:sz w:val="21"/>
              </w:rPr>
            </w:pPr>
          </w:p>
          <w:p w14:paraId="281E4BB1">
            <w:pPr>
              <w:pStyle w:val="7"/>
              <w:spacing w:before="78" w:line="219" w:lineRule="auto"/>
              <w:ind w:left="74"/>
            </w:pPr>
            <w:r>
              <w:rPr>
                <w:b/>
                <w:bCs/>
                <w:spacing w:val="1"/>
              </w:rPr>
              <w:t>课程4:泰国传统节日</w:t>
            </w:r>
          </w:p>
          <w:p w14:paraId="3D16EA7A">
            <w:pPr>
              <w:pStyle w:val="7"/>
              <w:spacing w:before="69" w:line="273" w:lineRule="auto"/>
              <w:ind w:left="73" w:right="142" w:hanging="3"/>
            </w:pPr>
            <w:r>
              <w:t>一了解泰国传统节日的由来与习俗，感受多元民俗文化魅</w:t>
            </w:r>
            <w:r>
              <w:rPr>
                <w:spacing w:val="-1"/>
              </w:rPr>
              <w:t>力。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课程5:泰国文化(一)</w:t>
            </w:r>
          </w:p>
          <w:p w14:paraId="2F025F84">
            <w:pPr>
              <w:pStyle w:val="7"/>
              <w:spacing w:line="218" w:lineRule="auto"/>
              <w:ind w:left="70"/>
            </w:pPr>
            <w:r>
              <w:t>一了解兰纳文化，学习泰北传统兰纳灯饰制作。</w:t>
            </w:r>
          </w:p>
        </w:tc>
        <w:tc>
          <w:tcPr>
            <w:tcW w:w="1818" w:type="dxa"/>
            <w:vAlign w:val="top"/>
          </w:tcPr>
          <w:p w14:paraId="1C728FC7">
            <w:pPr>
              <w:spacing w:line="316" w:lineRule="auto"/>
              <w:rPr>
                <w:rFonts w:ascii="Arial"/>
                <w:sz w:val="21"/>
              </w:rPr>
            </w:pPr>
          </w:p>
          <w:p w14:paraId="3E426BD1">
            <w:pPr>
              <w:spacing w:line="317" w:lineRule="auto"/>
              <w:rPr>
                <w:rFonts w:ascii="Arial"/>
                <w:sz w:val="21"/>
              </w:rPr>
            </w:pPr>
          </w:p>
          <w:p w14:paraId="0E32A747">
            <w:pPr>
              <w:pStyle w:val="7"/>
              <w:spacing w:before="78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7CFD70D1">
            <w:pPr>
              <w:pStyle w:val="7"/>
              <w:spacing w:before="66" w:line="220" w:lineRule="auto"/>
              <w:ind w:left="667"/>
            </w:pPr>
            <w:r>
              <w:rPr>
                <w:color w:val="506050"/>
                <w:spacing w:val="10"/>
              </w:rPr>
              <w:t>自理</w:t>
            </w:r>
          </w:p>
        </w:tc>
        <w:tc>
          <w:tcPr>
            <w:tcW w:w="1294" w:type="dxa"/>
            <w:vAlign w:val="top"/>
          </w:tcPr>
          <w:p w14:paraId="52616FAB">
            <w:pPr>
              <w:spacing w:line="316" w:lineRule="auto"/>
              <w:rPr>
                <w:rFonts w:ascii="Arial"/>
                <w:sz w:val="21"/>
              </w:rPr>
            </w:pPr>
          </w:p>
          <w:p w14:paraId="647B3512">
            <w:pPr>
              <w:spacing w:line="317" w:lineRule="auto"/>
              <w:rPr>
                <w:rFonts w:ascii="Arial"/>
                <w:sz w:val="21"/>
              </w:rPr>
            </w:pPr>
          </w:p>
          <w:p w14:paraId="367C9FAA">
            <w:pPr>
              <w:pStyle w:val="7"/>
              <w:spacing w:before="78" w:line="219" w:lineRule="auto"/>
              <w:ind w:left="159"/>
            </w:pPr>
            <w:r>
              <w:rPr>
                <w:spacing w:val="3"/>
              </w:rPr>
              <w:t>酒店住宿</w:t>
            </w:r>
          </w:p>
          <w:p w14:paraId="119D2663">
            <w:pPr>
              <w:pStyle w:val="7"/>
              <w:spacing w:before="69" w:line="222" w:lineRule="auto"/>
              <w:ind w:left="159"/>
            </w:pPr>
            <w:r>
              <w:rPr>
                <w:spacing w:val="10"/>
              </w:rPr>
              <w:t>(双人间)</w:t>
            </w:r>
          </w:p>
        </w:tc>
      </w:tr>
      <w:tr w14:paraId="4C92B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204" w:type="dxa"/>
            <w:vAlign w:val="top"/>
          </w:tcPr>
          <w:p w14:paraId="09E69FA4">
            <w:pPr>
              <w:spacing w:line="342" w:lineRule="auto"/>
              <w:rPr>
                <w:rFonts w:ascii="Arial"/>
                <w:sz w:val="21"/>
              </w:rPr>
            </w:pPr>
          </w:p>
          <w:p w14:paraId="5FF3DD8E">
            <w:pPr>
              <w:spacing w:line="342" w:lineRule="auto"/>
              <w:rPr>
                <w:rFonts w:ascii="Arial"/>
                <w:sz w:val="21"/>
              </w:rPr>
            </w:pPr>
          </w:p>
          <w:p w14:paraId="7C347E10">
            <w:pPr>
              <w:pStyle w:val="7"/>
              <w:spacing w:before="78" w:line="219" w:lineRule="auto"/>
              <w:ind w:left="234"/>
            </w:pPr>
            <w:r>
              <w:rPr>
                <w:spacing w:val="3"/>
              </w:rPr>
              <w:t>第五天</w:t>
            </w:r>
          </w:p>
        </w:tc>
        <w:tc>
          <w:tcPr>
            <w:tcW w:w="6703" w:type="dxa"/>
            <w:vAlign w:val="top"/>
          </w:tcPr>
          <w:p w14:paraId="7A3AD043">
            <w:pPr>
              <w:spacing w:line="344" w:lineRule="auto"/>
              <w:rPr>
                <w:rFonts w:ascii="Arial"/>
                <w:sz w:val="21"/>
              </w:rPr>
            </w:pPr>
          </w:p>
          <w:p w14:paraId="4051323B">
            <w:pPr>
              <w:pStyle w:val="7"/>
              <w:spacing w:before="78" w:line="220" w:lineRule="auto"/>
              <w:ind w:left="74"/>
            </w:pPr>
            <w:r>
              <w:rPr>
                <w:b/>
                <w:bCs/>
                <w:spacing w:val="-4"/>
              </w:rPr>
              <w:t>课程6:交流访问泰国中小学</w:t>
            </w:r>
          </w:p>
          <w:p w14:paraId="4AFD179C">
            <w:pPr>
              <w:pStyle w:val="7"/>
              <w:spacing w:before="87" w:line="277" w:lineRule="auto"/>
              <w:ind w:left="73" w:right="622" w:hanging="3"/>
            </w:pPr>
            <w:r>
              <w:t>一走进中小学课堂与师生对话，搭建中泰教育交流桥</w:t>
            </w:r>
            <w:r>
              <w:rPr>
                <w:spacing w:val="-1"/>
              </w:rPr>
              <w:t>梁。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实践1:泰国人文参访。</w:t>
            </w:r>
          </w:p>
        </w:tc>
        <w:tc>
          <w:tcPr>
            <w:tcW w:w="1818" w:type="dxa"/>
            <w:vAlign w:val="top"/>
          </w:tcPr>
          <w:p w14:paraId="286B53C5">
            <w:pPr>
              <w:spacing w:line="262" w:lineRule="auto"/>
              <w:rPr>
                <w:rFonts w:ascii="Arial"/>
                <w:sz w:val="21"/>
              </w:rPr>
            </w:pPr>
          </w:p>
          <w:p w14:paraId="1264222F">
            <w:pPr>
              <w:spacing w:line="263" w:lineRule="auto"/>
              <w:rPr>
                <w:rFonts w:ascii="Arial"/>
                <w:sz w:val="21"/>
              </w:rPr>
            </w:pPr>
          </w:p>
          <w:p w14:paraId="7D3E2367">
            <w:pPr>
              <w:pStyle w:val="7"/>
              <w:spacing w:before="78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20A747C6">
            <w:pPr>
              <w:pStyle w:val="7"/>
              <w:spacing w:before="85" w:line="220" w:lineRule="auto"/>
              <w:ind w:left="667"/>
            </w:pPr>
            <w:r>
              <w:rPr>
                <w:color w:val="505050"/>
                <w:spacing w:val="10"/>
              </w:rPr>
              <w:t>自理</w:t>
            </w:r>
          </w:p>
        </w:tc>
        <w:tc>
          <w:tcPr>
            <w:tcW w:w="1294" w:type="dxa"/>
            <w:vAlign w:val="top"/>
          </w:tcPr>
          <w:p w14:paraId="5170D0A5">
            <w:pPr>
              <w:spacing w:line="262" w:lineRule="auto"/>
              <w:rPr>
                <w:rFonts w:ascii="Arial"/>
                <w:sz w:val="21"/>
              </w:rPr>
            </w:pPr>
          </w:p>
          <w:p w14:paraId="00194206">
            <w:pPr>
              <w:spacing w:line="263" w:lineRule="auto"/>
              <w:rPr>
                <w:rFonts w:ascii="Arial"/>
                <w:sz w:val="21"/>
              </w:rPr>
            </w:pPr>
          </w:p>
          <w:p w14:paraId="41336A7A">
            <w:pPr>
              <w:pStyle w:val="7"/>
              <w:spacing w:before="78" w:line="219" w:lineRule="auto"/>
              <w:ind w:left="159"/>
            </w:pPr>
            <w:r>
              <w:rPr>
                <w:spacing w:val="3"/>
              </w:rPr>
              <w:t>酒店住宿</w:t>
            </w:r>
          </w:p>
          <w:p w14:paraId="2CCF7D53">
            <w:pPr>
              <w:pStyle w:val="7"/>
              <w:spacing w:before="88" w:line="222" w:lineRule="auto"/>
              <w:ind w:left="159"/>
            </w:pPr>
            <w:r>
              <w:rPr>
                <w:spacing w:val="10"/>
              </w:rPr>
              <w:t>(双人间)</w:t>
            </w:r>
          </w:p>
        </w:tc>
      </w:tr>
      <w:tr w14:paraId="6CF4D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204" w:type="dxa"/>
            <w:vAlign w:val="top"/>
          </w:tcPr>
          <w:p w14:paraId="45BBD01F">
            <w:pPr>
              <w:spacing w:line="337" w:lineRule="auto"/>
              <w:rPr>
                <w:rFonts w:ascii="Arial"/>
                <w:sz w:val="21"/>
              </w:rPr>
            </w:pPr>
          </w:p>
          <w:p w14:paraId="0EDF9E76">
            <w:pPr>
              <w:spacing w:line="338" w:lineRule="auto"/>
              <w:rPr>
                <w:rFonts w:ascii="Arial"/>
                <w:sz w:val="21"/>
              </w:rPr>
            </w:pPr>
          </w:p>
          <w:p w14:paraId="66141F69">
            <w:pPr>
              <w:pStyle w:val="7"/>
              <w:spacing w:before="78" w:line="219" w:lineRule="auto"/>
              <w:ind w:left="234"/>
            </w:pPr>
            <w:r>
              <w:rPr>
                <w:spacing w:val="3"/>
              </w:rPr>
              <w:t>第六天</w:t>
            </w:r>
          </w:p>
        </w:tc>
        <w:tc>
          <w:tcPr>
            <w:tcW w:w="6703" w:type="dxa"/>
            <w:vAlign w:val="top"/>
          </w:tcPr>
          <w:p w14:paraId="4D3D03A9">
            <w:pPr>
              <w:pStyle w:val="7"/>
              <w:spacing w:before="264" w:line="219" w:lineRule="auto"/>
              <w:ind w:left="74"/>
            </w:pPr>
            <w:r>
              <w:rPr>
                <w:b/>
                <w:bCs/>
                <w:spacing w:val="-4"/>
              </w:rPr>
              <w:t>课程7:泰国艺术</w:t>
            </w:r>
          </w:p>
          <w:p w14:paraId="5C139B94">
            <w:pPr>
              <w:pStyle w:val="7"/>
              <w:spacing w:before="77" w:line="219" w:lineRule="auto"/>
              <w:ind w:left="70"/>
            </w:pPr>
            <w:r>
              <w:t>了解泰国传统艺术及形式。</w:t>
            </w:r>
          </w:p>
          <w:p w14:paraId="52108282">
            <w:pPr>
              <w:pStyle w:val="7"/>
              <w:spacing w:before="73" w:line="219" w:lineRule="auto"/>
              <w:ind w:left="74"/>
            </w:pPr>
            <w:r>
              <w:rPr>
                <w:b/>
                <w:bCs/>
                <w:spacing w:val="-3"/>
              </w:rPr>
              <w:t>实践2:泰国人文参访：银器工作坊</w:t>
            </w:r>
          </w:p>
          <w:p w14:paraId="49A9D72E">
            <w:pPr>
              <w:pStyle w:val="7"/>
              <w:spacing w:before="77" w:line="219" w:lineRule="auto"/>
              <w:ind w:left="70"/>
            </w:pPr>
            <w:r>
              <w:rPr>
                <w:spacing w:val="-1"/>
              </w:rPr>
              <w:t>-见证泰国百年手工匠心传承。</w:t>
            </w:r>
          </w:p>
        </w:tc>
        <w:tc>
          <w:tcPr>
            <w:tcW w:w="1818" w:type="dxa"/>
            <w:vAlign w:val="top"/>
          </w:tcPr>
          <w:p w14:paraId="67ED8AF9">
            <w:pPr>
              <w:spacing w:line="263" w:lineRule="auto"/>
              <w:rPr>
                <w:rFonts w:ascii="Arial"/>
                <w:sz w:val="21"/>
              </w:rPr>
            </w:pPr>
          </w:p>
          <w:p w14:paraId="27BA7932">
            <w:pPr>
              <w:spacing w:line="263" w:lineRule="auto"/>
              <w:rPr>
                <w:rFonts w:ascii="Arial"/>
                <w:sz w:val="21"/>
              </w:rPr>
            </w:pPr>
          </w:p>
          <w:p w14:paraId="3FFCBECE">
            <w:pPr>
              <w:pStyle w:val="7"/>
              <w:spacing w:before="78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412FB77B">
            <w:pPr>
              <w:pStyle w:val="7"/>
              <w:spacing w:before="75" w:line="220" w:lineRule="auto"/>
              <w:ind w:left="667"/>
            </w:pPr>
            <w:r>
              <w:rPr>
                <w:color w:val="505050"/>
                <w:spacing w:val="10"/>
              </w:rPr>
              <w:t>自理</w:t>
            </w:r>
          </w:p>
        </w:tc>
        <w:tc>
          <w:tcPr>
            <w:tcW w:w="1294" w:type="dxa"/>
            <w:vAlign w:val="top"/>
          </w:tcPr>
          <w:p w14:paraId="52D7DEC9">
            <w:pPr>
              <w:spacing w:line="263" w:lineRule="auto"/>
              <w:rPr>
                <w:rFonts w:ascii="Arial"/>
                <w:sz w:val="21"/>
              </w:rPr>
            </w:pPr>
          </w:p>
          <w:p w14:paraId="770DF049">
            <w:pPr>
              <w:spacing w:line="263" w:lineRule="auto"/>
              <w:rPr>
                <w:rFonts w:ascii="Arial"/>
                <w:sz w:val="21"/>
              </w:rPr>
            </w:pPr>
          </w:p>
          <w:p w14:paraId="0ECD8A84">
            <w:pPr>
              <w:pStyle w:val="7"/>
              <w:spacing w:before="78" w:line="219" w:lineRule="auto"/>
              <w:ind w:left="159"/>
            </w:pPr>
            <w:r>
              <w:rPr>
                <w:spacing w:val="3"/>
              </w:rPr>
              <w:t>酒店住宿</w:t>
            </w:r>
          </w:p>
          <w:p w14:paraId="4FBD67A3">
            <w:pPr>
              <w:pStyle w:val="7"/>
              <w:spacing w:before="79" w:line="222" w:lineRule="auto"/>
              <w:ind w:left="159"/>
            </w:pPr>
            <w:r>
              <w:rPr>
                <w:spacing w:val="10"/>
              </w:rPr>
              <w:t>(双人间)</w:t>
            </w:r>
          </w:p>
        </w:tc>
      </w:tr>
    </w:tbl>
    <w:p w14:paraId="23DB610C">
      <w:pPr>
        <w:rPr>
          <w:rFonts w:ascii="Arial"/>
          <w:sz w:val="21"/>
        </w:rPr>
      </w:pPr>
    </w:p>
    <w:p w14:paraId="2F285E7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404" w:bottom="1143" w:left="465" w:header="0" w:footer="987" w:gutter="0"/>
          <w:cols w:space="720" w:num="1"/>
        </w:sectPr>
      </w:pPr>
    </w:p>
    <w:p w14:paraId="62F17DC5">
      <w:pPr>
        <w:spacing w:line="141" w:lineRule="auto"/>
        <w:rPr>
          <w:rFonts w:ascii="Arial"/>
          <w:sz w:val="2"/>
        </w:rPr>
      </w:pPr>
    </w:p>
    <w:tbl>
      <w:tblPr>
        <w:tblStyle w:val="6"/>
        <w:tblW w:w="11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6703"/>
        <w:gridCol w:w="1828"/>
        <w:gridCol w:w="1284"/>
      </w:tblGrid>
      <w:tr w14:paraId="52966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1204" w:type="dxa"/>
            <w:vAlign w:val="top"/>
          </w:tcPr>
          <w:p w14:paraId="1ED1D40F">
            <w:pPr>
              <w:spacing w:line="276" w:lineRule="auto"/>
              <w:rPr>
                <w:rFonts w:ascii="Arial"/>
                <w:sz w:val="21"/>
              </w:rPr>
            </w:pPr>
          </w:p>
          <w:p w14:paraId="6EAEB825">
            <w:pPr>
              <w:spacing w:line="277" w:lineRule="auto"/>
              <w:rPr>
                <w:rFonts w:ascii="Arial"/>
                <w:sz w:val="21"/>
              </w:rPr>
            </w:pPr>
          </w:p>
          <w:p w14:paraId="6DD4FFF1">
            <w:pPr>
              <w:pStyle w:val="7"/>
              <w:spacing w:before="78" w:line="219" w:lineRule="auto"/>
              <w:ind w:left="234"/>
            </w:pPr>
            <w:r>
              <w:rPr>
                <w:spacing w:val="3"/>
              </w:rPr>
              <w:t>第七天</w:t>
            </w:r>
          </w:p>
        </w:tc>
        <w:tc>
          <w:tcPr>
            <w:tcW w:w="6703" w:type="dxa"/>
            <w:vAlign w:val="top"/>
          </w:tcPr>
          <w:p w14:paraId="3B539103">
            <w:pPr>
              <w:pStyle w:val="7"/>
              <w:spacing w:before="281" w:line="219" w:lineRule="auto"/>
              <w:ind w:left="124"/>
            </w:pPr>
            <w:r>
              <w:rPr>
                <w:b/>
                <w:bCs/>
                <w:spacing w:val="-2"/>
              </w:rPr>
              <w:t>实践3:泰国人文参访：大象保护营</w:t>
            </w:r>
          </w:p>
          <w:p w14:paraId="345C571D">
            <w:pPr>
              <w:pStyle w:val="7"/>
              <w:spacing w:before="99" w:line="277" w:lineRule="auto"/>
              <w:ind w:left="123" w:right="212" w:hanging="3"/>
            </w:pPr>
            <w:r>
              <w:t>-与大象和谐共处，了解保育知识，感受人与自然温情互</w:t>
            </w:r>
            <w:r>
              <w:rPr>
                <w:spacing w:val="-1"/>
              </w:rPr>
              <w:t>动。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实践4:泰国人文参访</w:t>
            </w:r>
          </w:p>
        </w:tc>
        <w:tc>
          <w:tcPr>
            <w:tcW w:w="1828" w:type="dxa"/>
            <w:vAlign w:val="top"/>
          </w:tcPr>
          <w:p w14:paraId="46E9834A">
            <w:pPr>
              <w:spacing w:line="384" w:lineRule="auto"/>
              <w:rPr>
                <w:rFonts w:ascii="Arial"/>
                <w:sz w:val="21"/>
              </w:rPr>
            </w:pPr>
          </w:p>
          <w:p w14:paraId="10A7489F">
            <w:pPr>
              <w:pStyle w:val="7"/>
              <w:spacing w:before="78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272F1123">
            <w:pPr>
              <w:pStyle w:val="7"/>
              <w:spacing w:before="85" w:line="220" w:lineRule="auto"/>
              <w:ind w:left="667"/>
            </w:pPr>
            <w:r>
              <w:rPr>
                <w:color w:val="404040"/>
                <w:spacing w:val="10"/>
              </w:rPr>
              <w:t>自理</w:t>
            </w:r>
          </w:p>
        </w:tc>
        <w:tc>
          <w:tcPr>
            <w:tcW w:w="1284" w:type="dxa"/>
            <w:vAlign w:val="top"/>
          </w:tcPr>
          <w:p w14:paraId="2A610060">
            <w:pPr>
              <w:spacing w:line="404" w:lineRule="auto"/>
              <w:rPr>
                <w:rFonts w:ascii="Arial"/>
                <w:sz w:val="21"/>
              </w:rPr>
            </w:pPr>
          </w:p>
          <w:p w14:paraId="60BDE340">
            <w:pPr>
              <w:pStyle w:val="7"/>
              <w:spacing w:before="78" w:line="219" w:lineRule="auto"/>
              <w:ind w:left="159"/>
            </w:pPr>
            <w:r>
              <w:rPr>
                <w:spacing w:val="3"/>
              </w:rPr>
              <w:t>酒店住宿</w:t>
            </w:r>
          </w:p>
          <w:p w14:paraId="56D098F6">
            <w:pPr>
              <w:pStyle w:val="7"/>
              <w:spacing w:before="88" w:line="222" w:lineRule="auto"/>
              <w:ind w:right="11"/>
              <w:jc w:val="right"/>
            </w:pPr>
            <w:r>
              <w:rPr>
                <w:spacing w:val="10"/>
              </w:rPr>
              <w:t>(双人间)</w:t>
            </w:r>
          </w:p>
        </w:tc>
      </w:tr>
      <w:tr w14:paraId="2B12B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204" w:type="dxa"/>
            <w:vAlign w:val="top"/>
          </w:tcPr>
          <w:p w14:paraId="1EA2EA16">
            <w:pPr>
              <w:spacing w:line="251" w:lineRule="auto"/>
              <w:rPr>
                <w:rFonts w:ascii="Arial"/>
                <w:sz w:val="21"/>
              </w:rPr>
            </w:pPr>
          </w:p>
          <w:p w14:paraId="6D82F641">
            <w:pPr>
              <w:pStyle w:val="7"/>
              <w:spacing w:before="78" w:line="219" w:lineRule="auto"/>
              <w:ind w:left="234"/>
            </w:pPr>
            <w:r>
              <w:rPr>
                <w:spacing w:val="3"/>
              </w:rPr>
              <w:t>第八天</w:t>
            </w:r>
          </w:p>
        </w:tc>
        <w:tc>
          <w:tcPr>
            <w:tcW w:w="6703" w:type="dxa"/>
            <w:vAlign w:val="top"/>
          </w:tcPr>
          <w:p w14:paraId="4B90EFC6">
            <w:pPr>
              <w:spacing w:line="248" w:lineRule="auto"/>
              <w:rPr>
                <w:rFonts w:ascii="Arial"/>
                <w:sz w:val="21"/>
              </w:rPr>
            </w:pPr>
          </w:p>
          <w:p w14:paraId="490A6D7F">
            <w:pPr>
              <w:pStyle w:val="7"/>
              <w:spacing w:before="78" w:line="220" w:lineRule="auto"/>
              <w:ind w:left="124"/>
            </w:pPr>
            <w:r>
              <w:rPr>
                <w:b/>
                <w:bCs/>
                <w:spacing w:val="-2"/>
              </w:rPr>
              <w:t>实践5:泰国人文参访</w:t>
            </w:r>
          </w:p>
        </w:tc>
        <w:tc>
          <w:tcPr>
            <w:tcW w:w="1828" w:type="dxa"/>
            <w:vAlign w:val="top"/>
          </w:tcPr>
          <w:p w14:paraId="77E6F9EF">
            <w:pPr>
              <w:pStyle w:val="7"/>
              <w:spacing w:before="191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347681ED">
            <w:pPr>
              <w:pStyle w:val="7"/>
              <w:spacing w:before="55" w:line="220" w:lineRule="auto"/>
              <w:ind w:left="667"/>
            </w:pPr>
            <w:r>
              <w:rPr>
                <w:color w:val="606050"/>
                <w:spacing w:val="10"/>
              </w:rPr>
              <w:t>自理</w:t>
            </w:r>
          </w:p>
        </w:tc>
        <w:tc>
          <w:tcPr>
            <w:tcW w:w="1284" w:type="dxa"/>
            <w:vAlign w:val="top"/>
          </w:tcPr>
          <w:p w14:paraId="3E8BB0FB">
            <w:pPr>
              <w:pStyle w:val="7"/>
              <w:spacing w:before="191" w:line="219" w:lineRule="auto"/>
              <w:ind w:left="159"/>
            </w:pPr>
            <w:r>
              <w:rPr>
                <w:spacing w:val="3"/>
              </w:rPr>
              <w:t>酒店住宿</w:t>
            </w:r>
          </w:p>
          <w:p w14:paraId="27824564">
            <w:pPr>
              <w:pStyle w:val="7"/>
              <w:spacing w:before="79" w:line="222" w:lineRule="auto"/>
              <w:ind w:right="11"/>
              <w:jc w:val="right"/>
            </w:pPr>
            <w:r>
              <w:rPr>
                <w:spacing w:val="10"/>
              </w:rPr>
              <w:t>(双人间)</w:t>
            </w:r>
          </w:p>
        </w:tc>
      </w:tr>
      <w:tr w14:paraId="3D7F3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204" w:type="dxa"/>
            <w:vAlign w:val="top"/>
          </w:tcPr>
          <w:p w14:paraId="4D88AD56">
            <w:pPr>
              <w:spacing w:line="243" w:lineRule="auto"/>
              <w:rPr>
                <w:rFonts w:ascii="Arial"/>
                <w:sz w:val="21"/>
              </w:rPr>
            </w:pPr>
          </w:p>
          <w:p w14:paraId="0EACD1D0">
            <w:pPr>
              <w:spacing w:line="243" w:lineRule="auto"/>
              <w:rPr>
                <w:rFonts w:ascii="Arial"/>
                <w:sz w:val="21"/>
              </w:rPr>
            </w:pPr>
          </w:p>
          <w:p w14:paraId="0ADD1994">
            <w:pPr>
              <w:spacing w:line="243" w:lineRule="auto"/>
              <w:rPr>
                <w:rFonts w:ascii="Arial"/>
                <w:sz w:val="21"/>
              </w:rPr>
            </w:pPr>
          </w:p>
          <w:p w14:paraId="4F6AD2D5">
            <w:pPr>
              <w:pStyle w:val="7"/>
              <w:spacing w:before="78" w:line="219" w:lineRule="auto"/>
              <w:ind w:left="234"/>
            </w:pPr>
            <w:r>
              <w:rPr>
                <w:spacing w:val="3"/>
              </w:rPr>
              <w:t>第九天</w:t>
            </w:r>
          </w:p>
        </w:tc>
        <w:tc>
          <w:tcPr>
            <w:tcW w:w="6703" w:type="dxa"/>
            <w:vAlign w:val="top"/>
          </w:tcPr>
          <w:p w14:paraId="425E3345">
            <w:pPr>
              <w:pStyle w:val="7"/>
              <w:spacing w:before="309" w:line="220" w:lineRule="auto"/>
              <w:ind w:left="124"/>
            </w:pPr>
            <w:r>
              <w:rPr>
                <w:b/>
                <w:bCs/>
                <w:spacing w:val="2"/>
              </w:rPr>
              <w:t>课程8:泰语(二)</w:t>
            </w:r>
          </w:p>
          <w:p w14:paraId="025CE25C">
            <w:pPr>
              <w:pStyle w:val="7"/>
              <w:spacing w:before="46" w:line="219" w:lineRule="auto"/>
              <w:ind w:left="120"/>
            </w:pPr>
            <w:r>
              <w:t>-泰语进阶内容，强化日常对话，提升口语表达。</w:t>
            </w:r>
          </w:p>
          <w:p w14:paraId="1E2AD331">
            <w:pPr>
              <w:pStyle w:val="7"/>
              <w:spacing w:before="92" w:line="220" w:lineRule="auto"/>
              <w:ind w:left="124"/>
            </w:pPr>
            <w:r>
              <w:rPr>
                <w:b/>
                <w:bCs/>
                <w:spacing w:val="1"/>
              </w:rPr>
              <w:t>课程9:泰国文化(二)</w:t>
            </w:r>
          </w:p>
          <w:p w14:paraId="74517DF3">
            <w:pPr>
              <w:pStyle w:val="7"/>
              <w:spacing w:before="66" w:line="219" w:lineRule="auto"/>
              <w:ind w:left="120"/>
            </w:pPr>
            <w:r>
              <w:t>一体验泰国服饰、学习泰国舞蹈，感受独具魅力的泰国文</w:t>
            </w:r>
            <w:r>
              <w:rPr>
                <w:spacing w:val="-1"/>
              </w:rPr>
              <w:t>化。</w:t>
            </w:r>
          </w:p>
        </w:tc>
        <w:tc>
          <w:tcPr>
            <w:tcW w:w="1828" w:type="dxa"/>
            <w:vAlign w:val="top"/>
          </w:tcPr>
          <w:p w14:paraId="72FE525A">
            <w:pPr>
              <w:spacing w:line="290" w:lineRule="auto"/>
              <w:rPr>
                <w:rFonts w:ascii="Arial"/>
                <w:sz w:val="21"/>
              </w:rPr>
            </w:pPr>
          </w:p>
          <w:p w14:paraId="64D41B74">
            <w:pPr>
              <w:spacing w:line="290" w:lineRule="auto"/>
              <w:rPr>
                <w:rFonts w:ascii="Arial"/>
                <w:sz w:val="21"/>
              </w:rPr>
            </w:pPr>
          </w:p>
          <w:p w14:paraId="5E5F8DE2">
            <w:pPr>
              <w:pStyle w:val="7"/>
              <w:spacing w:before="78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2830F833">
            <w:pPr>
              <w:pStyle w:val="7"/>
              <w:spacing w:before="55" w:line="220" w:lineRule="auto"/>
              <w:ind w:left="667"/>
            </w:pPr>
            <w:r>
              <w:rPr>
                <w:color w:val="405040"/>
                <w:spacing w:val="10"/>
              </w:rPr>
              <w:t>自理</w:t>
            </w:r>
          </w:p>
        </w:tc>
        <w:tc>
          <w:tcPr>
            <w:tcW w:w="1284" w:type="dxa"/>
            <w:vAlign w:val="top"/>
          </w:tcPr>
          <w:p w14:paraId="1A68396A">
            <w:pPr>
              <w:spacing w:line="290" w:lineRule="auto"/>
              <w:rPr>
                <w:rFonts w:ascii="Arial"/>
                <w:sz w:val="21"/>
              </w:rPr>
            </w:pPr>
          </w:p>
          <w:p w14:paraId="76A8D9FC">
            <w:pPr>
              <w:spacing w:line="290" w:lineRule="auto"/>
              <w:rPr>
                <w:rFonts w:ascii="Arial"/>
                <w:sz w:val="21"/>
              </w:rPr>
            </w:pPr>
          </w:p>
          <w:p w14:paraId="1E1B5DF7">
            <w:pPr>
              <w:pStyle w:val="7"/>
              <w:spacing w:before="78" w:line="219" w:lineRule="auto"/>
              <w:ind w:left="159"/>
            </w:pPr>
            <w:r>
              <w:rPr>
                <w:spacing w:val="3"/>
              </w:rPr>
              <w:t>酒店住宿</w:t>
            </w:r>
          </w:p>
          <w:p w14:paraId="3D170414">
            <w:pPr>
              <w:pStyle w:val="7"/>
              <w:spacing w:before="58" w:line="222" w:lineRule="auto"/>
              <w:ind w:right="11"/>
              <w:jc w:val="right"/>
            </w:pPr>
            <w:r>
              <w:rPr>
                <w:spacing w:val="10"/>
              </w:rPr>
              <w:t>(双人间)</w:t>
            </w:r>
          </w:p>
        </w:tc>
      </w:tr>
      <w:tr w14:paraId="76DB9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204" w:type="dxa"/>
            <w:vAlign w:val="top"/>
          </w:tcPr>
          <w:p w14:paraId="4910031E">
            <w:pPr>
              <w:spacing w:line="253" w:lineRule="auto"/>
              <w:rPr>
                <w:rFonts w:ascii="Arial"/>
                <w:sz w:val="21"/>
              </w:rPr>
            </w:pPr>
          </w:p>
          <w:p w14:paraId="780F1B94">
            <w:pPr>
              <w:spacing w:line="254" w:lineRule="auto"/>
              <w:rPr>
                <w:rFonts w:ascii="Arial"/>
                <w:sz w:val="21"/>
              </w:rPr>
            </w:pPr>
          </w:p>
          <w:p w14:paraId="0D768F4E">
            <w:pPr>
              <w:spacing w:line="254" w:lineRule="auto"/>
              <w:rPr>
                <w:rFonts w:ascii="Arial"/>
                <w:sz w:val="21"/>
              </w:rPr>
            </w:pPr>
          </w:p>
          <w:p w14:paraId="0FA50ED6">
            <w:pPr>
              <w:pStyle w:val="7"/>
              <w:spacing w:before="78" w:line="219" w:lineRule="auto"/>
              <w:ind w:left="234"/>
            </w:pPr>
            <w:r>
              <w:rPr>
                <w:spacing w:val="3"/>
              </w:rPr>
              <w:t>第十天</w:t>
            </w:r>
          </w:p>
        </w:tc>
        <w:tc>
          <w:tcPr>
            <w:tcW w:w="6703" w:type="dxa"/>
            <w:vAlign w:val="top"/>
          </w:tcPr>
          <w:p w14:paraId="6682E5B1">
            <w:pPr>
              <w:spacing w:line="251" w:lineRule="auto"/>
              <w:rPr>
                <w:rFonts w:ascii="Arial"/>
                <w:sz w:val="21"/>
              </w:rPr>
            </w:pPr>
          </w:p>
          <w:p w14:paraId="7B73B47D">
            <w:pPr>
              <w:pStyle w:val="7"/>
              <w:spacing w:before="78" w:line="220" w:lineRule="auto"/>
              <w:ind w:left="124"/>
            </w:pPr>
            <w:r>
              <w:rPr>
                <w:b/>
                <w:bCs/>
                <w:spacing w:val="1"/>
              </w:rPr>
              <w:t>课程10:泰国文化(三)</w:t>
            </w:r>
          </w:p>
          <w:p w14:paraId="158E2EAE">
            <w:pPr>
              <w:pStyle w:val="7"/>
              <w:spacing w:before="56" w:line="270" w:lineRule="auto"/>
              <w:ind w:left="123" w:right="92" w:hanging="3"/>
            </w:pPr>
            <w:r>
              <w:t>一体验泰国草药包制作，学习传统配方，感受自然疗愈智</w:t>
            </w:r>
            <w:r>
              <w:rPr>
                <w:spacing w:val="-1"/>
              </w:rPr>
              <w:t>慧。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课程11:泰国文化(四)</w:t>
            </w:r>
          </w:p>
          <w:p w14:paraId="769CDBDD">
            <w:pPr>
              <w:pStyle w:val="7"/>
              <w:spacing w:before="16" w:line="219" w:lineRule="auto"/>
              <w:ind w:left="120"/>
            </w:pPr>
            <w:r>
              <w:t>-与泰国师生共同制作泰式传统甜点，了解泰国甜品文</w:t>
            </w:r>
            <w:r>
              <w:rPr>
                <w:spacing w:val="-1"/>
              </w:rPr>
              <w:t>化。</w:t>
            </w:r>
          </w:p>
        </w:tc>
        <w:tc>
          <w:tcPr>
            <w:tcW w:w="1828" w:type="dxa"/>
            <w:vAlign w:val="top"/>
          </w:tcPr>
          <w:p w14:paraId="01557CA1">
            <w:pPr>
              <w:spacing w:line="296" w:lineRule="auto"/>
              <w:rPr>
                <w:rFonts w:ascii="Arial"/>
                <w:sz w:val="21"/>
              </w:rPr>
            </w:pPr>
          </w:p>
          <w:p w14:paraId="324570AD">
            <w:pPr>
              <w:spacing w:line="296" w:lineRule="auto"/>
              <w:rPr>
                <w:rFonts w:ascii="Arial"/>
                <w:sz w:val="21"/>
              </w:rPr>
            </w:pPr>
          </w:p>
          <w:p w14:paraId="62AD4703">
            <w:pPr>
              <w:pStyle w:val="7"/>
              <w:spacing w:before="78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1A2A9183">
            <w:pPr>
              <w:pStyle w:val="7"/>
              <w:spacing w:before="65" w:line="220" w:lineRule="auto"/>
              <w:ind w:left="667"/>
            </w:pPr>
            <w:r>
              <w:rPr>
                <w:color w:val="505050"/>
                <w:spacing w:val="10"/>
              </w:rPr>
              <w:t>自理</w:t>
            </w:r>
          </w:p>
        </w:tc>
        <w:tc>
          <w:tcPr>
            <w:tcW w:w="1284" w:type="dxa"/>
            <w:vAlign w:val="top"/>
          </w:tcPr>
          <w:p w14:paraId="6577BE53">
            <w:pPr>
              <w:spacing w:line="301" w:lineRule="auto"/>
              <w:rPr>
                <w:rFonts w:ascii="Arial"/>
                <w:sz w:val="21"/>
              </w:rPr>
            </w:pPr>
          </w:p>
          <w:p w14:paraId="0B9DF621">
            <w:pPr>
              <w:spacing w:line="301" w:lineRule="auto"/>
              <w:rPr>
                <w:rFonts w:ascii="Arial"/>
                <w:sz w:val="21"/>
              </w:rPr>
            </w:pPr>
          </w:p>
          <w:p w14:paraId="1109A4CB">
            <w:pPr>
              <w:pStyle w:val="7"/>
              <w:spacing w:before="78" w:line="219" w:lineRule="auto"/>
              <w:ind w:left="159"/>
            </w:pPr>
            <w:r>
              <w:rPr>
                <w:color w:val="404040"/>
                <w:spacing w:val="3"/>
              </w:rPr>
              <w:t>酒店住宿</w:t>
            </w:r>
          </w:p>
          <w:p w14:paraId="41C8BE6F">
            <w:pPr>
              <w:pStyle w:val="7"/>
              <w:spacing w:before="79" w:line="222" w:lineRule="auto"/>
              <w:ind w:right="11"/>
              <w:jc w:val="right"/>
            </w:pPr>
            <w:r>
              <w:rPr>
                <w:spacing w:val="10"/>
              </w:rPr>
              <w:t>(双人间)</w:t>
            </w:r>
          </w:p>
        </w:tc>
      </w:tr>
      <w:tr w14:paraId="495E5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04" w:type="dxa"/>
            <w:vAlign w:val="top"/>
          </w:tcPr>
          <w:p w14:paraId="4283B8D4">
            <w:pPr>
              <w:pStyle w:val="7"/>
              <w:spacing w:before="316" w:line="219" w:lineRule="auto"/>
              <w:ind w:left="114"/>
            </w:pPr>
            <w:r>
              <w:rPr>
                <w:spacing w:val="2"/>
              </w:rPr>
              <w:t>第十一天</w:t>
            </w:r>
          </w:p>
        </w:tc>
        <w:tc>
          <w:tcPr>
            <w:tcW w:w="6703" w:type="dxa"/>
            <w:vAlign w:val="top"/>
          </w:tcPr>
          <w:p w14:paraId="7158735C">
            <w:pPr>
              <w:pStyle w:val="7"/>
              <w:spacing w:before="313" w:line="220" w:lineRule="auto"/>
              <w:ind w:left="124"/>
            </w:pPr>
            <w:r>
              <w:rPr>
                <w:b/>
                <w:bCs/>
                <w:spacing w:val="-2"/>
              </w:rPr>
              <w:t>实践6:泰国人文参访</w:t>
            </w:r>
          </w:p>
        </w:tc>
        <w:tc>
          <w:tcPr>
            <w:tcW w:w="1828" w:type="dxa"/>
            <w:vAlign w:val="top"/>
          </w:tcPr>
          <w:p w14:paraId="391560AD">
            <w:pPr>
              <w:pStyle w:val="7"/>
              <w:spacing w:before="166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3FDAD911">
            <w:pPr>
              <w:pStyle w:val="7"/>
              <w:spacing w:before="75" w:line="220" w:lineRule="auto"/>
              <w:ind w:left="667"/>
            </w:pPr>
            <w:r>
              <w:rPr>
                <w:color w:val="505050"/>
                <w:spacing w:val="10"/>
              </w:rPr>
              <w:t>自理</w:t>
            </w:r>
          </w:p>
        </w:tc>
        <w:tc>
          <w:tcPr>
            <w:tcW w:w="1284" w:type="dxa"/>
            <w:vAlign w:val="top"/>
          </w:tcPr>
          <w:p w14:paraId="516143A4">
            <w:pPr>
              <w:pStyle w:val="7"/>
              <w:spacing w:before="166" w:line="219" w:lineRule="auto"/>
              <w:ind w:left="159"/>
            </w:pPr>
            <w:r>
              <w:rPr>
                <w:color w:val="404040"/>
                <w:spacing w:val="3"/>
              </w:rPr>
              <w:t>酒店住宿</w:t>
            </w:r>
          </w:p>
          <w:p w14:paraId="2FCB6D77">
            <w:pPr>
              <w:pStyle w:val="7"/>
              <w:spacing w:before="89" w:line="222" w:lineRule="auto"/>
              <w:ind w:right="11"/>
              <w:jc w:val="right"/>
            </w:pPr>
            <w:r>
              <w:rPr>
                <w:spacing w:val="10"/>
              </w:rPr>
              <w:t>(双人间)</w:t>
            </w:r>
          </w:p>
        </w:tc>
      </w:tr>
      <w:tr w14:paraId="64D31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04" w:type="dxa"/>
            <w:vAlign w:val="top"/>
          </w:tcPr>
          <w:p w14:paraId="469B55FD">
            <w:pPr>
              <w:pStyle w:val="7"/>
              <w:spacing w:before="247" w:line="219" w:lineRule="auto"/>
              <w:ind w:left="114"/>
            </w:pPr>
            <w:r>
              <w:rPr>
                <w:spacing w:val="2"/>
              </w:rPr>
              <w:t>第十二天</w:t>
            </w:r>
          </w:p>
        </w:tc>
        <w:tc>
          <w:tcPr>
            <w:tcW w:w="6703" w:type="dxa"/>
            <w:vAlign w:val="top"/>
          </w:tcPr>
          <w:p w14:paraId="197A4F12">
            <w:pPr>
              <w:pStyle w:val="7"/>
              <w:spacing w:before="244" w:line="220" w:lineRule="auto"/>
              <w:ind w:left="124"/>
            </w:pPr>
            <w:r>
              <w:rPr>
                <w:b/>
                <w:bCs/>
                <w:spacing w:val="-2"/>
              </w:rPr>
              <w:t>实践7:泰国人文参访</w:t>
            </w:r>
          </w:p>
        </w:tc>
        <w:tc>
          <w:tcPr>
            <w:tcW w:w="1828" w:type="dxa"/>
            <w:vAlign w:val="top"/>
          </w:tcPr>
          <w:p w14:paraId="60B4AB02">
            <w:pPr>
              <w:pStyle w:val="7"/>
              <w:spacing w:before="107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5816D8D1">
            <w:pPr>
              <w:pStyle w:val="7"/>
              <w:spacing w:before="55" w:line="202" w:lineRule="auto"/>
              <w:ind w:left="667"/>
            </w:pPr>
            <w:r>
              <w:rPr>
                <w:color w:val="505050"/>
                <w:spacing w:val="10"/>
              </w:rPr>
              <w:t>自理</w:t>
            </w:r>
          </w:p>
        </w:tc>
        <w:tc>
          <w:tcPr>
            <w:tcW w:w="1284" w:type="dxa"/>
            <w:vAlign w:val="top"/>
          </w:tcPr>
          <w:p w14:paraId="05343B11">
            <w:pPr>
              <w:pStyle w:val="7"/>
              <w:spacing w:before="107" w:line="219" w:lineRule="auto"/>
              <w:ind w:left="159"/>
            </w:pPr>
            <w:r>
              <w:rPr>
                <w:spacing w:val="3"/>
              </w:rPr>
              <w:t>酒店住宿</w:t>
            </w:r>
          </w:p>
          <w:p w14:paraId="67BE611D">
            <w:pPr>
              <w:pStyle w:val="7"/>
              <w:spacing w:before="79" w:line="184" w:lineRule="auto"/>
              <w:ind w:right="11"/>
              <w:jc w:val="right"/>
            </w:pPr>
            <w:r>
              <w:rPr>
                <w:spacing w:val="10"/>
              </w:rPr>
              <w:t>(双人间)</w:t>
            </w:r>
          </w:p>
        </w:tc>
      </w:tr>
      <w:tr w14:paraId="29BC0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204" w:type="dxa"/>
            <w:vAlign w:val="top"/>
          </w:tcPr>
          <w:p w14:paraId="782A17C5">
            <w:pPr>
              <w:spacing w:line="307" w:lineRule="auto"/>
              <w:rPr>
                <w:rFonts w:ascii="Arial"/>
                <w:sz w:val="21"/>
              </w:rPr>
            </w:pPr>
          </w:p>
          <w:p w14:paraId="2975D126">
            <w:pPr>
              <w:spacing w:line="308" w:lineRule="auto"/>
              <w:rPr>
                <w:rFonts w:ascii="Arial"/>
                <w:sz w:val="21"/>
              </w:rPr>
            </w:pPr>
          </w:p>
          <w:p w14:paraId="6FC07039">
            <w:pPr>
              <w:spacing w:line="308" w:lineRule="auto"/>
              <w:rPr>
                <w:rFonts w:ascii="Arial"/>
                <w:sz w:val="21"/>
              </w:rPr>
            </w:pPr>
          </w:p>
          <w:p w14:paraId="03034BF2">
            <w:pPr>
              <w:pStyle w:val="7"/>
              <w:spacing w:before="78" w:line="219" w:lineRule="auto"/>
              <w:ind w:left="114"/>
            </w:pPr>
            <w:r>
              <w:rPr>
                <w:spacing w:val="2"/>
              </w:rPr>
              <w:t>第十三天</w:t>
            </w:r>
          </w:p>
        </w:tc>
        <w:tc>
          <w:tcPr>
            <w:tcW w:w="6703" w:type="dxa"/>
            <w:vAlign w:val="top"/>
          </w:tcPr>
          <w:p w14:paraId="7A0CF0AC">
            <w:pPr>
              <w:pStyle w:val="7"/>
              <w:spacing w:before="293" w:line="219" w:lineRule="auto"/>
              <w:ind w:left="124"/>
            </w:pPr>
            <w:r>
              <w:rPr>
                <w:b/>
                <w:bCs/>
                <w:spacing w:val="-1"/>
              </w:rPr>
              <w:t>结业典礼</w:t>
            </w:r>
          </w:p>
          <w:p w14:paraId="212D19F9">
            <w:pPr>
              <w:pStyle w:val="7"/>
              <w:spacing w:before="106" w:line="248" w:lineRule="auto"/>
              <w:ind w:left="123" w:right="2372" w:hanging="3"/>
            </w:pPr>
            <w:r>
              <w:rPr>
                <w:spacing w:val="-1"/>
              </w:rPr>
              <w:t>-分小组进行结业汇报，颁发结业证书。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5"/>
              </w:rPr>
              <w:t>欢送午宴</w:t>
            </w:r>
          </w:p>
          <w:p w14:paraId="1E13542F">
            <w:pPr>
              <w:pStyle w:val="7"/>
              <w:spacing w:before="66" w:line="219" w:lineRule="auto"/>
              <w:ind w:left="120"/>
            </w:pPr>
            <w:r>
              <w:rPr>
                <w:spacing w:val="-1"/>
              </w:rPr>
              <w:t>-享泰北风味，回顾研学点滴，互赠祝福。</w:t>
            </w:r>
          </w:p>
          <w:p w14:paraId="1A65EB44">
            <w:pPr>
              <w:pStyle w:val="7"/>
              <w:spacing w:before="72" w:line="219" w:lineRule="auto"/>
              <w:ind w:left="124"/>
            </w:pPr>
            <w:r>
              <w:rPr>
                <w:b/>
                <w:bCs/>
                <w:spacing w:val="-2"/>
              </w:rPr>
              <w:t>实践8:城市探索</w:t>
            </w:r>
          </w:p>
        </w:tc>
        <w:tc>
          <w:tcPr>
            <w:tcW w:w="1828" w:type="dxa"/>
            <w:vAlign w:val="top"/>
          </w:tcPr>
          <w:p w14:paraId="57F1793E">
            <w:pPr>
              <w:spacing w:line="251" w:lineRule="auto"/>
              <w:rPr>
                <w:rFonts w:ascii="Arial"/>
                <w:sz w:val="21"/>
              </w:rPr>
            </w:pPr>
          </w:p>
          <w:p w14:paraId="627EF07C">
            <w:pPr>
              <w:spacing w:line="251" w:lineRule="auto"/>
              <w:rPr>
                <w:rFonts w:ascii="Arial"/>
                <w:sz w:val="21"/>
              </w:rPr>
            </w:pPr>
          </w:p>
          <w:p w14:paraId="0A78AA4C">
            <w:pPr>
              <w:spacing w:line="252" w:lineRule="auto"/>
              <w:rPr>
                <w:rFonts w:ascii="Arial"/>
                <w:sz w:val="21"/>
              </w:rPr>
            </w:pPr>
          </w:p>
          <w:p w14:paraId="2BAB51EA">
            <w:pPr>
              <w:pStyle w:val="7"/>
              <w:spacing w:before="78" w:line="219" w:lineRule="auto"/>
              <w:ind w:left="307"/>
            </w:pPr>
            <w:r>
              <w:rPr>
                <w:spacing w:val="1"/>
              </w:rPr>
              <w:t>午餐、晚餐</w:t>
            </w:r>
          </w:p>
          <w:p w14:paraId="6B1A0366">
            <w:pPr>
              <w:pStyle w:val="7"/>
              <w:spacing w:before="85" w:line="220" w:lineRule="auto"/>
              <w:ind w:left="667"/>
            </w:pPr>
            <w:r>
              <w:rPr>
                <w:color w:val="606060"/>
                <w:spacing w:val="10"/>
              </w:rPr>
              <w:t>自理</w:t>
            </w:r>
          </w:p>
        </w:tc>
        <w:tc>
          <w:tcPr>
            <w:tcW w:w="1284" w:type="dxa"/>
            <w:vAlign w:val="top"/>
          </w:tcPr>
          <w:p w14:paraId="62FDEA0F">
            <w:pPr>
              <w:spacing w:line="251" w:lineRule="auto"/>
              <w:rPr>
                <w:rFonts w:ascii="Arial"/>
                <w:sz w:val="21"/>
              </w:rPr>
            </w:pPr>
          </w:p>
          <w:p w14:paraId="662BC46B">
            <w:pPr>
              <w:spacing w:line="251" w:lineRule="auto"/>
              <w:rPr>
                <w:rFonts w:ascii="Arial"/>
                <w:sz w:val="21"/>
              </w:rPr>
            </w:pPr>
          </w:p>
          <w:p w14:paraId="2E68D7F2">
            <w:pPr>
              <w:spacing w:line="252" w:lineRule="auto"/>
              <w:rPr>
                <w:rFonts w:ascii="Arial"/>
                <w:sz w:val="21"/>
              </w:rPr>
            </w:pPr>
          </w:p>
          <w:p w14:paraId="62AF5960">
            <w:pPr>
              <w:pStyle w:val="7"/>
              <w:spacing w:before="78" w:line="219" w:lineRule="auto"/>
              <w:ind w:left="159"/>
            </w:pPr>
            <w:r>
              <w:rPr>
                <w:color w:val="504040"/>
                <w:spacing w:val="3"/>
              </w:rPr>
              <w:t>酒店住宿</w:t>
            </w:r>
          </w:p>
          <w:p w14:paraId="28472959">
            <w:pPr>
              <w:pStyle w:val="7"/>
              <w:spacing w:before="109" w:line="222" w:lineRule="auto"/>
              <w:ind w:right="11"/>
              <w:jc w:val="right"/>
            </w:pPr>
            <w:r>
              <w:rPr>
                <w:spacing w:val="10"/>
              </w:rPr>
              <w:t>(双人间)</w:t>
            </w:r>
          </w:p>
        </w:tc>
      </w:tr>
      <w:tr w14:paraId="3611E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04" w:type="dxa"/>
            <w:vAlign w:val="top"/>
          </w:tcPr>
          <w:p w14:paraId="1D0BF5D4">
            <w:pPr>
              <w:pStyle w:val="7"/>
              <w:spacing w:before="279" w:line="219" w:lineRule="auto"/>
              <w:ind w:left="114"/>
            </w:pPr>
            <w:r>
              <w:rPr>
                <w:spacing w:val="2"/>
              </w:rPr>
              <w:t>第十四天</w:t>
            </w:r>
          </w:p>
        </w:tc>
        <w:tc>
          <w:tcPr>
            <w:tcW w:w="9815" w:type="dxa"/>
            <w:gridSpan w:val="3"/>
            <w:vAlign w:val="top"/>
          </w:tcPr>
          <w:p w14:paraId="340518F1">
            <w:pPr>
              <w:pStyle w:val="7"/>
              <w:spacing w:before="277" w:line="219" w:lineRule="auto"/>
              <w:ind w:left="4100"/>
            </w:pPr>
            <w:r>
              <w:t>乘机返回中国。</w:t>
            </w:r>
          </w:p>
        </w:tc>
      </w:tr>
    </w:tbl>
    <w:p w14:paraId="53F7C367">
      <w:pPr>
        <w:spacing w:before="142" w:line="220" w:lineRule="auto"/>
        <w:ind w:left="1707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b/>
          <w:bCs/>
          <w:spacing w:val="-2"/>
          <w:sz w:val="20"/>
          <w:szCs w:val="20"/>
        </w:rPr>
        <w:t>*行程保留适当变更的权利，有权根据当时交通、天气等不可抗拒的原因做适当调整。</w:t>
      </w:r>
    </w:p>
    <w:p w14:paraId="0736BD8C">
      <w:pPr>
        <w:spacing w:line="220" w:lineRule="auto"/>
        <w:rPr>
          <w:rFonts w:ascii="楷体" w:hAnsi="楷体" w:eastAsia="楷体" w:cs="楷体"/>
          <w:sz w:val="20"/>
          <w:szCs w:val="20"/>
        </w:rPr>
        <w:sectPr>
          <w:footerReference r:id="rId6" w:type="default"/>
          <w:pgSz w:w="11900" w:h="16840"/>
          <w:pgMar w:top="1431" w:right="384" w:bottom="1151" w:left="485" w:header="0" w:footer="982" w:gutter="0"/>
          <w:cols w:space="720" w:num="1"/>
        </w:sectPr>
      </w:pPr>
    </w:p>
    <w:p w14:paraId="2E40BDBA">
      <w:pPr>
        <w:spacing w:line="413" w:lineRule="auto"/>
        <w:rPr>
          <w:rFonts w:ascii="Arial"/>
          <w:sz w:val="21"/>
        </w:rPr>
      </w:pPr>
    </w:p>
    <w:p w14:paraId="6C8A6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2026年暑期泰国清迈大学</w:t>
      </w:r>
    </w:p>
    <w:p w14:paraId="62316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短期交流学习活动费用说明</w:t>
      </w:r>
    </w:p>
    <w:p w14:paraId="188ADAF2">
      <w:pPr>
        <w:spacing w:line="474" w:lineRule="auto"/>
        <w:rPr>
          <w:rFonts w:ascii="Arial"/>
          <w:sz w:val="21"/>
        </w:rPr>
      </w:pPr>
    </w:p>
    <w:p w14:paraId="711506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一</w:t>
      </w:r>
      <w:r>
        <w:rPr>
          <w:spacing w:val="-7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、活动费用：14500元/人。</w:t>
      </w:r>
    </w:p>
    <w:p w14:paraId="21ABBE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" w:right="34" w:firstLine="629"/>
        <w:jc w:val="both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二、费用包括：在泰国学习期间的课程费、住宿费、部</w:t>
      </w:r>
      <w:r>
        <w:rPr>
          <w:spacing w:val="8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分餐饮费、泰国行程内的集体交通费、人文参访费</w:t>
      </w:r>
      <w:r>
        <w:rPr>
          <w:spacing w:val="8"/>
          <w:sz w:val="31"/>
          <w:szCs w:val="31"/>
        </w:rPr>
        <w:t>、贵阳往</w:t>
      </w:r>
      <w:r>
        <w:rPr>
          <w:spacing w:val="5"/>
          <w:sz w:val="31"/>
          <w:szCs w:val="31"/>
        </w:rPr>
        <w:t>返泰国的机票费以及境外保险费。</w:t>
      </w:r>
    </w:p>
    <w:p w14:paraId="180956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right="35" w:firstLine="629"/>
        <w:jc w:val="both"/>
        <w:textAlignment w:val="baseline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三、费用不包含：护照办理费、国内部分交通食宿费、</w:t>
      </w:r>
      <w:r>
        <w:rPr>
          <w:spacing w:val="16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泰国期间的部分餐饮费、学生个人消费及通信费用。</w:t>
      </w:r>
    </w:p>
    <w:p w14:paraId="0A85B3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四</w:t>
      </w:r>
      <w:r>
        <w:rPr>
          <w:spacing w:val="-59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、缴费方式：请按以下账户信息缴费</w:t>
      </w:r>
    </w:p>
    <w:p w14:paraId="35DE4D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rFonts w:hint="eastAsia"/>
          <w:spacing w:val="9"/>
          <w:sz w:val="31"/>
          <w:szCs w:val="31"/>
          <w:highlight w:val="none"/>
        </w:rPr>
      </w:pPr>
      <w:r>
        <w:rPr>
          <w:rFonts w:hint="eastAsia"/>
          <w:spacing w:val="9"/>
          <w:sz w:val="31"/>
          <w:szCs w:val="31"/>
          <w:highlight w:val="none"/>
        </w:rPr>
        <w:t>账户名称：华夏联（北京）国际文化交流有限公司</w:t>
      </w:r>
    </w:p>
    <w:p w14:paraId="1525D8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rFonts w:hint="eastAsia"/>
          <w:spacing w:val="9"/>
          <w:sz w:val="31"/>
          <w:szCs w:val="31"/>
          <w:highlight w:val="none"/>
        </w:rPr>
      </w:pPr>
      <w:r>
        <w:rPr>
          <w:rFonts w:hint="eastAsia"/>
          <w:spacing w:val="9"/>
          <w:sz w:val="31"/>
          <w:szCs w:val="31"/>
          <w:highlight w:val="none"/>
        </w:rPr>
        <w:t>账户号码：110963547710001</w:t>
      </w:r>
    </w:p>
    <w:p w14:paraId="7A713C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rFonts w:hint="eastAsia"/>
          <w:spacing w:val="9"/>
          <w:sz w:val="31"/>
          <w:szCs w:val="31"/>
          <w:highlight w:val="none"/>
        </w:rPr>
      </w:pPr>
      <w:r>
        <w:rPr>
          <w:rFonts w:hint="eastAsia"/>
          <w:spacing w:val="9"/>
          <w:sz w:val="31"/>
          <w:szCs w:val="31"/>
          <w:highlight w:val="none"/>
        </w:rPr>
        <w:t>开户银行：招商银行股份有限公司北京建国门支行</w:t>
      </w:r>
    </w:p>
    <w:p w14:paraId="567804D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sz w:val="31"/>
          <w:szCs w:val="31"/>
        </w:rPr>
      </w:pPr>
      <w:r>
        <w:rPr>
          <w:sz w:val="31"/>
          <w:szCs w:val="31"/>
        </w:rPr>
        <w:t>五、其他注意事项：</w:t>
      </w:r>
    </w:p>
    <w:p w14:paraId="6C826B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130" w:firstLine="799"/>
        <w:jc w:val="both"/>
        <w:textAlignment w:val="baseline"/>
        <w:rPr>
          <w:sz w:val="31"/>
          <w:szCs w:val="31"/>
        </w:rPr>
      </w:pPr>
      <w:r>
        <w:rPr>
          <w:rFonts w:hint="eastAsia"/>
          <w:b/>
          <w:bCs/>
          <w:spacing w:val="29"/>
          <w:sz w:val="31"/>
          <w:szCs w:val="31"/>
          <w:lang w:eastAsia="zh-CN"/>
        </w:rPr>
        <w:t>（</w:t>
      </w:r>
      <w:r>
        <w:rPr>
          <w:rFonts w:hint="eastAsia"/>
          <w:b/>
          <w:bCs/>
          <w:spacing w:val="29"/>
          <w:sz w:val="31"/>
          <w:szCs w:val="31"/>
          <w:lang w:val="en-US" w:eastAsia="zh-CN"/>
        </w:rPr>
        <w:t>一</w:t>
      </w:r>
      <w:r>
        <w:rPr>
          <w:rFonts w:hint="eastAsia"/>
          <w:b/>
          <w:bCs/>
          <w:spacing w:val="29"/>
          <w:sz w:val="31"/>
          <w:szCs w:val="31"/>
          <w:lang w:eastAsia="zh-CN"/>
        </w:rPr>
        <w:t>）</w:t>
      </w:r>
      <w:r>
        <w:rPr>
          <w:b/>
          <w:bCs/>
          <w:spacing w:val="31"/>
          <w:sz w:val="31"/>
          <w:szCs w:val="31"/>
        </w:rPr>
        <w:t>请于4月</w:t>
      </w:r>
      <w:r>
        <w:rPr>
          <w:rFonts w:hint="eastAsia"/>
          <w:b/>
          <w:bCs/>
          <w:spacing w:val="31"/>
          <w:sz w:val="31"/>
          <w:szCs w:val="31"/>
          <w:lang w:val="en-US" w:eastAsia="zh-CN"/>
        </w:rPr>
        <w:t>30</w:t>
      </w:r>
      <w:bookmarkStart w:id="0" w:name="_GoBack"/>
      <w:bookmarkEnd w:id="0"/>
      <w:r>
        <w:rPr>
          <w:b/>
          <w:bCs/>
          <w:spacing w:val="31"/>
          <w:sz w:val="31"/>
          <w:szCs w:val="31"/>
        </w:rPr>
        <w:t>日之前完成报名并汇款至</w:t>
      </w:r>
      <w:r>
        <w:rPr>
          <w:rFonts w:hint="eastAsia"/>
          <w:b/>
          <w:bCs/>
          <w:spacing w:val="31"/>
          <w:sz w:val="31"/>
          <w:szCs w:val="31"/>
          <w:lang w:val="en-US" w:eastAsia="zh-CN"/>
        </w:rPr>
        <w:t>以上</w:t>
      </w:r>
      <w:r>
        <w:rPr>
          <w:b/>
          <w:bCs/>
          <w:spacing w:val="8"/>
          <w:sz w:val="31"/>
          <w:szCs w:val="31"/>
        </w:rPr>
        <w:t>账户，汇款时请附言学校名称</w:t>
      </w:r>
      <w:r>
        <w:rPr>
          <w:rFonts w:hint="eastAsia"/>
          <w:b/>
          <w:bCs/>
          <w:spacing w:val="8"/>
          <w:sz w:val="31"/>
          <w:szCs w:val="31"/>
          <w:lang w:eastAsia="zh-CN"/>
        </w:rPr>
        <w:t>、</w:t>
      </w:r>
      <w:r>
        <w:rPr>
          <w:b/>
          <w:bCs/>
          <w:spacing w:val="8"/>
          <w:sz w:val="31"/>
          <w:szCs w:val="31"/>
        </w:rPr>
        <w:t>学生姓名</w:t>
      </w:r>
      <w:r>
        <w:rPr>
          <w:rFonts w:hint="eastAsia"/>
          <w:b/>
          <w:bCs/>
          <w:spacing w:val="8"/>
          <w:sz w:val="31"/>
          <w:szCs w:val="31"/>
          <w:lang w:val="en-US" w:eastAsia="zh-CN"/>
        </w:rPr>
        <w:t>及项目名称</w:t>
      </w:r>
      <w:r>
        <w:rPr>
          <w:b/>
          <w:bCs/>
          <w:spacing w:val="8"/>
          <w:sz w:val="31"/>
          <w:szCs w:val="31"/>
        </w:rPr>
        <w:t>，</w:t>
      </w:r>
      <w:r>
        <w:rPr>
          <w:b/>
          <w:bCs/>
          <w:spacing w:val="15"/>
          <w:sz w:val="31"/>
          <w:szCs w:val="31"/>
        </w:rPr>
        <w:t>并将汇款凭证截图(包含汇款人、账号、时间</w:t>
      </w:r>
      <w:r>
        <w:rPr>
          <w:b/>
          <w:bCs/>
          <w:spacing w:val="14"/>
          <w:sz w:val="31"/>
          <w:szCs w:val="31"/>
        </w:rPr>
        <w:t>、金额、收款</w:t>
      </w:r>
      <w:r>
        <w:rPr>
          <w:b/>
          <w:bCs/>
          <w:spacing w:val="22"/>
          <w:sz w:val="31"/>
          <w:szCs w:val="31"/>
        </w:rPr>
        <w:t>账号)</w:t>
      </w:r>
      <w:r>
        <w:rPr>
          <w:rFonts w:hint="eastAsia"/>
          <w:b/>
          <w:bCs/>
          <w:spacing w:val="22"/>
          <w:sz w:val="31"/>
          <w:szCs w:val="31"/>
          <w:lang w:val="en-US" w:eastAsia="zh-CN"/>
        </w:rPr>
        <w:t>分别</w:t>
      </w:r>
      <w:r>
        <w:rPr>
          <w:b/>
          <w:bCs/>
          <w:spacing w:val="22"/>
          <w:sz w:val="31"/>
          <w:szCs w:val="31"/>
        </w:rPr>
        <w:t>发送</w:t>
      </w:r>
      <w:r>
        <w:rPr>
          <w:rFonts w:hint="eastAsia"/>
          <w:b/>
          <w:bCs/>
          <w:spacing w:val="22"/>
          <w:sz w:val="31"/>
          <w:szCs w:val="31"/>
          <w:lang w:val="en-US" w:eastAsia="zh-CN"/>
        </w:rPr>
        <w:t>至对外交流合作处</w:t>
      </w:r>
      <w:r>
        <w:rPr>
          <w:b/>
          <w:bCs/>
          <w:spacing w:val="22"/>
          <w:sz w:val="31"/>
          <w:szCs w:val="31"/>
        </w:rPr>
        <w:t>邮箱</w:t>
      </w:r>
      <w:r>
        <w:rPr>
          <w:rFonts w:hint="eastAsia"/>
          <w:b/>
          <w:bCs/>
          <w:spacing w:val="22"/>
          <w:sz w:val="31"/>
          <w:szCs w:val="31"/>
          <w:lang w:val="en-US" w:eastAsia="zh-CN"/>
        </w:rPr>
        <w:t>gzcceeco@163.com，以及贵州省教育国际交流协会邮箱:geaiexuzhiyue@163.com。</w:t>
      </w:r>
    </w:p>
    <w:p w14:paraId="74D63D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right="28" w:firstLine="790"/>
        <w:jc w:val="both"/>
        <w:textAlignment w:val="baseline"/>
        <w:rPr>
          <w:sz w:val="31"/>
          <w:szCs w:val="31"/>
        </w:rPr>
      </w:pPr>
      <w:r>
        <w:rPr>
          <w:rFonts w:hint="eastAsia"/>
          <w:b/>
          <w:bCs/>
          <w:spacing w:val="12"/>
          <w:sz w:val="31"/>
          <w:szCs w:val="31"/>
          <w:lang w:eastAsia="zh-CN"/>
        </w:rPr>
        <w:t>（</w:t>
      </w:r>
      <w:r>
        <w:rPr>
          <w:rFonts w:hint="eastAsia"/>
          <w:b/>
          <w:bCs/>
          <w:spacing w:val="12"/>
          <w:sz w:val="31"/>
          <w:szCs w:val="31"/>
          <w:lang w:val="en-US" w:eastAsia="zh-CN"/>
        </w:rPr>
        <w:t>二</w:t>
      </w:r>
      <w:r>
        <w:rPr>
          <w:rFonts w:hint="eastAsia"/>
          <w:b/>
          <w:bCs/>
          <w:spacing w:val="12"/>
          <w:sz w:val="31"/>
          <w:szCs w:val="31"/>
          <w:lang w:eastAsia="zh-CN"/>
        </w:rPr>
        <w:t>）</w:t>
      </w:r>
      <w:r>
        <w:rPr>
          <w:b/>
          <w:bCs/>
          <w:spacing w:val="12"/>
          <w:sz w:val="31"/>
          <w:szCs w:val="31"/>
        </w:rPr>
        <w:t>报名成功的同学须及时办理护照，尤其是贵州省</w:t>
      </w:r>
      <w:r>
        <w:rPr>
          <w:b/>
          <w:bCs/>
          <w:spacing w:val="5"/>
          <w:sz w:val="31"/>
          <w:szCs w:val="31"/>
        </w:rPr>
        <w:t>外户籍学生办理时限较长，以免耽误出行。</w:t>
      </w:r>
    </w:p>
    <w:p w14:paraId="2435D96C">
      <w:pPr>
        <w:spacing w:line="283" w:lineRule="auto"/>
        <w:rPr>
          <w:rFonts w:ascii="Arial"/>
          <w:sz w:val="21"/>
        </w:rPr>
      </w:pPr>
    </w:p>
    <w:p w14:paraId="64EB3D58">
      <w:pPr>
        <w:spacing w:line="284" w:lineRule="auto"/>
        <w:rPr>
          <w:rFonts w:ascii="Arial"/>
          <w:sz w:val="21"/>
        </w:rPr>
      </w:pPr>
    </w:p>
    <w:p w14:paraId="7AAB5547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31CE0">
    <w:pPr>
      <w:spacing w:line="224" w:lineRule="auto"/>
      <w:ind w:left="5314"/>
      <w:rPr>
        <w:rFonts w:ascii="宋体" w:hAnsi="宋体" w:eastAsia="宋体" w:cs="宋体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B14C7">
    <w:pPr>
      <w:spacing w:line="226" w:lineRule="auto"/>
      <w:ind w:left="5306"/>
      <w:rPr>
        <w:rFonts w:ascii="宋体" w:hAnsi="宋体" w:eastAsia="宋体" w:cs="宋体"/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7E7AD">
    <w:pPr>
      <w:spacing w:line="224" w:lineRule="auto"/>
      <w:ind w:left="3994"/>
      <w:rPr>
        <w:rFonts w:ascii="宋体" w:hAnsi="宋体" w:eastAsia="宋体" w:cs="宋体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A074D"/>
    <w:rsid w:val="09113421"/>
    <w:rsid w:val="0D865199"/>
    <w:rsid w:val="18956512"/>
    <w:rsid w:val="18B51DF5"/>
    <w:rsid w:val="24303C58"/>
    <w:rsid w:val="25BA074D"/>
    <w:rsid w:val="26DA0672"/>
    <w:rsid w:val="3C324854"/>
    <w:rsid w:val="40EE65D6"/>
    <w:rsid w:val="4ECA0DF6"/>
    <w:rsid w:val="5F110489"/>
    <w:rsid w:val="61970193"/>
    <w:rsid w:val="6EE4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1313</Words>
  <Characters>1395</Characters>
  <Lines>0</Lines>
  <Paragraphs>0</Paragraphs>
  <TotalTime>0</TotalTime>
  <ScaleCrop>false</ScaleCrop>
  <LinksUpToDate>false</LinksUpToDate>
  <CharactersWithSpaces>1406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2026-04-07T07:04:00Z</dcterms:created>
  <dc:creator>Jojoshw</dc:creator>
  <cp:lastModifiedBy>Jojoshw</cp:lastModifiedBy>
  <dcterms:modified xsi:type="dcterms:W3CDTF">2026-04-22T08:47:49Z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C9274E9BC4D040749E1472966A7A851A_11</vt:lpwstr>
  </property>
  <property fmtid="{D5CDD505-2E9C-101B-9397-08002B2CF9AE}" pid="4" name="KSOTemplateDocerSaveRecord">
    <vt:lpwstr>eyJoZGlkIjoiMTYzMWVkMjg2NDgzMjg0YTMwMjU3N2M2NDM4ZWE0YjgiLCJ1c2VySWQiOiIyODk5MDg0NjMifQ==</vt:lpwstr>
  </property>
</Properties>
</file>