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08AA1">
      <w:pPr>
        <w:spacing w:line="560" w:lineRule="exact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</w:p>
    <w:p w14:paraId="4F2CF03D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贵州商学院202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届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  <w:t>参军入伍提前毕业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学生名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CN"/>
        </w:rPr>
        <w:t>单</w:t>
      </w:r>
    </w:p>
    <w:p w14:paraId="414FF228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（共计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26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人）</w:t>
      </w:r>
    </w:p>
    <w:tbl>
      <w:tblPr>
        <w:tblW w:w="82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235"/>
        <w:gridCol w:w="1680"/>
        <w:gridCol w:w="1080"/>
        <w:gridCol w:w="1530"/>
        <w:gridCol w:w="1080"/>
      </w:tblGrid>
      <w:tr w14:paraId="17441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E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FF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3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8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2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2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层次</w:t>
            </w:r>
          </w:p>
        </w:tc>
      </w:tr>
      <w:tr w14:paraId="6FE37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40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7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大数据与智能工程学院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D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20220809030326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8B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刘应明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D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E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专升本</w:t>
            </w:r>
          </w:p>
        </w:tc>
      </w:tr>
      <w:tr w14:paraId="098BE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5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D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大数据与智能工程学院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0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20220809050110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F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黎治达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D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物联网工程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D8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02A54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9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A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大数据与智能工程学院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F2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20220809050128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E8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谢国翱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1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物联网工程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00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4169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B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E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大数据与智能工程学院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1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20220809050217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8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陆廷胜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3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物联网工程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6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79D4D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D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5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大数据与智能工程学院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1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20220809050336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F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冉家印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5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物联网工程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A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专升本</w:t>
            </w:r>
          </w:p>
        </w:tc>
      </w:tr>
      <w:tr w14:paraId="6D4B8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82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A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D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20221202010114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2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徐业辉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3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CF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0EA05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3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0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0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20221202010321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1C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刘鸿伟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2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C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专升本</w:t>
            </w:r>
          </w:p>
        </w:tc>
      </w:tr>
      <w:tr w14:paraId="22CF8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0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0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6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20221204010203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3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陈驰钰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7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公共事业管理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D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5BA7B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5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9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9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20221201010111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A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邱智杰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6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管理科学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ED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10C67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2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4E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0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20221201010215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4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杨天宝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FC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管理科学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2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2A53E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6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5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工商管理学院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3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20221202060205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9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石磊磊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39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人力资源管理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A9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3CF2E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F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F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会计学院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9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20221202030138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0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徐世友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2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会计学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EA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18E9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1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A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76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20220203020111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C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罗文良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A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金融工程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2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42CCD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C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F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3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20220203020122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F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肖世军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6A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金融工程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D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73D23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6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C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D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20220203020124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C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杨永东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金融工程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5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4A4F3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B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C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8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20220203020220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7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5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金融工程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81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16AA8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FC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87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4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20220204020211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E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田维坊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贸易经济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A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746BA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E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33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A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20220204020215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EE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杨金灿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81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贸易经济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7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75A99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3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2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E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20220204020217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7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叶小峰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C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贸易经济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9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03FBA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9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E2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数字经济与金融学院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F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20220202020206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3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刘住住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9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税收学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4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15B6D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E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D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7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20221209010210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A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翁程锦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F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旅游管理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B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41CA1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5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B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9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20221305020103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1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姜念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1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视觉传达设计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3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63D0D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8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5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1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20221305020311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E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郭俊杰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8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视觉传达设计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E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专升本</w:t>
            </w:r>
          </w:p>
        </w:tc>
      </w:tr>
      <w:tr w14:paraId="7DBDE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F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34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9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20221301020102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2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崔前刚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6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艺术管理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B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0B042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D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6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BE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20221301020210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A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E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艺术管理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2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本科</w:t>
            </w:r>
          </w:p>
        </w:tc>
      </w:tr>
      <w:tr w14:paraId="18C15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8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E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文化旅游学院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4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20221301020433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E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张鑫鑫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D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艺术管理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6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专升本</w:t>
            </w:r>
          </w:p>
        </w:tc>
      </w:tr>
    </w:tbl>
    <w:p w14:paraId="7FBED9AA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514CB74-F1FD-4CBD-867E-5488BD4660E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948858D-45A2-4F3E-B122-46D175FB004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Tg1NzU5MzZiNGE3N2M0MzFmMDcxY2VlYjcwN2YifQ=="/>
  </w:docVars>
  <w:rsids>
    <w:rsidRoot w:val="016C084D"/>
    <w:rsid w:val="016C084D"/>
    <w:rsid w:val="0DC9092E"/>
    <w:rsid w:val="3D765E3E"/>
    <w:rsid w:val="5F803774"/>
    <w:rsid w:val="5F99118A"/>
    <w:rsid w:val="679A0494"/>
    <w:rsid w:val="749F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747</Characters>
  <Lines>0</Lines>
  <Paragraphs>0</Paragraphs>
  <TotalTime>18</TotalTime>
  <ScaleCrop>false</ScaleCrop>
  <LinksUpToDate>false</LinksUpToDate>
  <CharactersWithSpaces>747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2024-05-31T08:22:00Z</dcterms:created>
  <dc:creator>ninosuki</dc:creator>
  <cp:lastModifiedBy>木儿頭</cp:lastModifiedBy>
  <dcterms:modified xsi:type="dcterms:W3CDTF">2026-06-02T02:59:41Z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46FD815DF62D45EBB750C3F3AC06DCC5_11</vt:lpwstr>
  </property>
  <property fmtid="{D5CDD505-2E9C-101B-9397-08002B2CF9AE}" pid="4" name="KSOTemplateDocerSaveRecord">
    <vt:lpwstr>eyJoZGlkIjoiYzc4MjEwYTY0YWI5OTM4M2UwNjliZGI2NjQwZWU1NTYiLCJ1c2VySWQiOiI3MTY3NDY1MzkifQ==</vt:lpwstr>
  </property>
</Properties>
</file>