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公共选修课学生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线上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选课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操作流程</w:t>
      </w:r>
    </w:p>
    <w:p>
      <w:pPr>
        <w:jc w:val="both"/>
        <w:rPr>
          <w:b/>
          <w:bCs/>
          <w:sz w:val="44"/>
          <w:szCs w:val="44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学生使用学号登录新教务管理系统，网站为：（使用PC电脑端选课）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"http://qzjwgl.gzcc.edu.cn/jsxsd/framework/xsMain.jsp"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t>http://qzjwgl.gzcc.edu.cn/jsxsd/</w:t>
      </w:r>
      <w:r>
        <w:rPr>
          <w:rStyle w:val="7"/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账号密码均为学号，首次登录需要修改密码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点击学生选课中心进入选课界面</w:t>
      </w:r>
    </w:p>
    <w:p>
      <w:r>
        <w:drawing>
          <wp:inline distT="0" distB="0" distL="0" distR="0">
            <wp:extent cx="5274310" cy="253555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</w:t>
      </w:r>
    </w:p>
    <w:p/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选择对应学年学期，进入选课</w:t>
      </w:r>
    </w:p>
    <w:p>
      <w:r>
        <w:drawing>
          <wp:inline distT="0" distB="0" distL="0" distR="0">
            <wp:extent cx="5274310" cy="118491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选择公选课选课</w:t>
      </w:r>
    </w:p>
    <w:p>
      <w:r>
        <w:drawing>
          <wp:inline distT="0" distB="0" distL="0" distR="0">
            <wp:extent cx="5274310" cy="166243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8"/>
        <w:numPr>
          <w:ilvl w:val="0"/>
          <w:numId w:val="1"/>
        </w:numPr>
        <w:ind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在公选课选课界面，点击对应课程后面操作选项的选课，即可进行选课，如需退选，则选择下方退选结果查看及退选，点击操作选项中的退选，即可退选课程。</w:t>
      </w:r>
    </w:p>
    <w:p>
      <w:pPr>
        <w:pStyle w:val="8"/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（注意：第一轮选课为可选课，可退课；第二轮选课只能选课，不可退选，如果重复选课不能获得学分）</w:t>
      </w:r>
    </w:p>
    <w:p>
      <w:r>
        <w:drawing>
          <wp:inline distT="0" distB="0" distL="0" distR="0">
            <wp:extent cx="5274310" cy="189357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>
      <w:pPr>
        <w:rPr>
          <w:rFonts w:hint="default"/>
          <w:b/>
          <w:bCs/>
          <w:lang w:val="en-US" w:eastAsia="zh-CN"/>
        </w:rPr>
      </w:pPr>
    </w:p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EE0A27"/>
    <w:multiLevelType w:val="multilevel"/>
    <w:tmpl w:val="0AEE0A27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438"/>
    <w:rsid w:val="00105CB5"/>
    <w:rsid w:val="001F20CB"/>
    <w:rsid w:val="00294FD0"/>
    <w:rsid w:val="002F5438"/>
    <w:rsid w:val="00371F18"/>
    <w:rsid w:val="003B4EFD"/>
    <w:rsid w:val="003F321A"/>
    <w:rsid w:val="004738F6"/>
    <w:rsid w:val="008B753D"/>
    <w:rsid w:val="008C6945"/>
    <w:rsid w:val="00AF6FF0"/>
    <w:rsid w:val="00DA0D61"/>
    <w:rsid w:val="00ED4FA6"/>
    <w:rsid w:val="00F66E1E"/>
    <w:rsid w:val="00FA1BE2"/>
    <w:rsid w:val="089B5FAD"/>
    <w:rsid w:val="10D366B1"/>
    <w:rsid w:val="309C1857"/>
    <w:rsid w:val="396B3903"/>
    <w:rsid w:val="505F390E"/>
    <w:rsid w:val="7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</Words>
  <Characters>303</Characters>
  <Lines>2</Lines>
  <Paragraphs>1</Paragraphs>
  <TotalTime>2</TotalTime>
  <ScaleCrop>false</ScaleCrop>
  <LinksUpToDate>false</LinksUpToDate>
  <CharactersWithSpaces>355</CharactersWithSpaces>
  <Application>WPS Office_11.1.0.10941_F1E327BC-269C-435d-A152-05C5408002CA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2019-05-31T02:00:00Z</dcterms:created>
  <dc:creator>杨博华</dc:creator>
  <cp:lastModifiedBy>Administrator</cp:lastModifiedBy>
  <cp:lastPrinted>2019-05-31T03:33:00Z</cp:lastPrinted>
  <dcterms:modified xsi:type="dcterms:W3CDTF">2021-12-01T06:26:23Z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2052-11.1.0.10941</vt:lpwstr>
  </property>
  <property fmtid="{D5CDD505-2E9C-101B-9397-08002B2CF9AE}" pid="3" name="ICV">
    <vt:lpwstr>23B9200C7B844F4FB39F2BED084968C2</vt:lpwstr>
  </property>
</Properties>
</file>