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FB368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《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贵州商学院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学报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》</w:t>
      </w:r>
      <w:bookmarkStart w:id="0" w:name="_Hlk227577710"/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青年编委申请表</w:t>
      </w:r>
      <w:bookmarkStart w:id="1" w:name="pindex39"/>
      <w:bookmarkEnd w:id="1"/>
      <w:bookmarkEnd w:id="0"/>
    </w:p>
    <w:bookmarkEnd w:id="2"/>
    <w:tbl>
      <w:tblPr>
        <w:tblStyle w:val="5"/>
        <w:tblW w:w="832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9"/>
        <w:gridCol w:w="966"/>
        <w:gridCol w:w="829"/>
        <w:gridCol w:w="969"/>
        <w:gridCol w:w="1284"/>
        <w:gridCol w:w="1149"/>
        <w:gridCol w:w="1615"/>
      </w:tblGrid>
      <w:tr w14:paraId="13DD0E5F">
        <w:trPr>
          <w:trHeight w:val="567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5A126BFB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姓  名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0FC555CD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2079563E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性  别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69EE47E9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7549A91B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  <w:t>职</w:t>
            </w: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  <w:t>称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96D7E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1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071A37D8">
            <w:pPr>
              <w:widowControl/>
              <w:spacing w:after="0" w:line="264" w:lineRule="auto"/>
              <w:ind w:firstLine="160" w:firstLineChars="100"/>
              <w:jc w:val="left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16"/>
                <w:szCs w:val="16"/>
              </w:rPr>
              <w:t>彩色</w:t>
            </w:r>
            <w:r>
              <w:rPr>
                <w:rFonts w:hint="eastAsia" w:ascii="黑体" w:hAnsi="黑体" w:eastAsia="黑体" w:cs="黑体"/>
                <w:sz w:val="16"/>
                <w:szCs w:val="16"/>
                <w:lang w:val="en-US" w:eastAsia="zh-CN"/>
              </w:rPr>
              <w:t>证件照）</w:t>
            </w:r>
          </w:p>
        </w:tc>
      </w:tr>
      <w:tr w14:paraId="0C032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227D0F21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32BA3CCE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2DBB802E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学  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0D313A48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3495A044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  <w:t>职  务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22ED0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7F3AC0CB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0ABFF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6FF663D1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最高学历及</w:t>
            </w:r>
          </w:p>
          <w:p w14:paraId="5A6034F9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毕业院校</w:t>
            </w:r>
          </w:p>
        </w:tc>
        <w:tc>
          <w:tcPr>
            <w:tcW w:w="5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37DD0B99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3612CFF0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6A983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02929BCA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工作单位</w:t>
            </w:r>
          </w:p>
        </w:tc>
        <w:tc>
          <w:tcPr>
            <w:tcW w:w="5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4D6F4576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40C898BC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5BAFC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6DB9F4B4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通信地址</w:t>
            </w:r>
          </w:p>
        </w:tc>
        <w:tc>
          <w:tcPr>
            <w:tcW w:w="5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11ED8DF0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616ADD11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7BDFC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027768FA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3A02EC14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1D278A05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10E6A8A0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37A14B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5403DB8D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  <w:t>研究方向</w:t>
            </w:r>
          </w:p>
        </w:tc>
        <w:tc>
          <w:tcPr>
            <w:tcW w:w="6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330A9274">
            <w:pPr>
              <w:widowControl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184D7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 w:hRule="atLeast"/>
        </w:trPr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0B6B951C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3944182E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215253CA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  <w:t>代表性论文</w:t>
            </w:r>
          </w:p>
          <w:p w14:paraId="046081B8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  <w:t>或著作</w:t>
            </w:r>
          </w:p>
          <w:p w14:paraId="055D1DA1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60465C4A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064F6292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68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</w:tcPr>
          <w:p w14:paraId="52F2B8D5">
            <w:pPr>
              <w:pStyle w:val="4"/>
              <w:widowControl/>
              <w:spacing w:beforeAutospacing="0" w:afterAutospacing="0" w:line="264" w:lineRule="auto"/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请列出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近五年以第一作者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身份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发表的代表性成果论文，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不超过5篇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）</w:t>
            </w:r>
          </w:p>
          <w:p w14:paraId="2F1AAD32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28CFD9AE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02014FDB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30A5BA29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79FDF306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480CCC4F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1E19D85B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1A29BC43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</w:tr>
      <w:tr w14:paraId="25CD3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  <w:vAlign w:val="center"/>
          </w:tcPr>
          <w:p w14:paraId="46143299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/>
              </w:rPr>
            </w:pPr>
          </w:p>
          <w:p w14:paraId="0FE60308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060F0F85">
            <w:pPr>
              <w:pStyle w:val="4"/>
              <w:widowControl/>
              <w:spacing w:beforeAutospacing="0" w:afterAutospacing="0" w:line="264" w:lineRule="auto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/>
              </w:rPr>
              <w:t>课题研究项目</w:t>
            </w:r>
          </w:p>
          <w:p w14:paraId="0AD30AFB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5D58F25C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38568F96">
            <w:pPr>
              <w:pStyle w:val="4"/>
              <w:widowControl/>
              <w:spacing w:beforeAutospacing="0" w:afterAutospacing="0" w:line="264" w:lineRule="auto"/>
              <w:ind w:firstLine="420" w:firstLineChars="20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68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</w:tcPr>
          <w:p w14:paraId="4BCF7627">
            <w:pPr>
              <w:pStyle w:val="4"/>
              <w:widowControl/>
              <w:spacing w:beforeAutospacing="0" w:afterAutospacing="0" w:line="264" w:lineRule="auto"/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请列出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近五年主持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的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科研项目及成果获奖情况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，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262626" w:themeColor="text1" w:themeTint="D9"/>
                <w:kern w:val="2"/>
                <w:sz w:val="18"/>
                <w:szCs w:val="1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限填5项）</w:t>
            </w:r>
          </w:p>
          <w:p w14:paraId="396EA13A">
            <w:pPr>
              <w:pStyle w:val="4"/>
              <w:widowControl/>
              <w:spacing w:beforeAutospacing="0" w:afterAutospacing="0" w:line="264" w:lineRule="auto"/>
              <w:ind w:firstLine="420" w:firstLineChars="200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70C26E8B">
            <w:pPr>
              <w:pStyle w:val="4"/>
              <w:widowControl/>
              <w:spacing w:beforeAutospacing="0" w:afterAutospacing="0" w:line="264" w:lineRule="auto"/>
              <w:ind w:firstLine="420" w:firstLineChars="200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5D2FE53C">
            <w:pPr>
              <w:pStyle w:val="4"/>
              <w:widowControl/>
              <w:spacing w:beforeAutospacing="0" w:afterAutospacing="0" w:line="264" w:lineRule="auto"/>
              <w:ind w:firstLine="420" w:firstLineChars="200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1DA8D263">
            <w:pPr>
              <w:pStyle w:val="4"/>
              <w:widowControl/>
              <w:spacing w:beforeAutospacing="0" w:afterAutospacing="0" w:line="264" w:lineRule="auto"/>
              <w:ind w:firstLine="420" w:firstLineChars="200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12A67620">
            <w:pPr>
              <w:pStyle w:val="4"/>
              <w:widowControl/>
              <w:spacing w:beforeAutospacing="0" w:afterAutospacing="0" w:line="264" w:lineRule="auto"/>
              <w:ind w:firstLine="420" w:firstLineChars="200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6A750346">
            <w:pPr>
              <w:pStyle w:val="4"/>
              <w:widowControl/>
              <w:spacing w:beforeAutospacing="0" w:afterAutospacing="0" w:line="264" w:lineRule="auto"/>
              <w:ind w:firstLine="420" w:firstLineChars="200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0C0A9DF6">
            <w:pPr>
              <w:pStyle w:val="4"/>
              <w:widowControl/>
              <w:spacing w:beforeAutospacing="0" w:afterAutospacing="0" w:line="264" w:lineRule="auto"/>
              <w:ind w:firstLine="420" w:firstLineChars="200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</w:tc>
      </w:tr>
      <w:tr w14:paraId="5F74F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0" w:hRule="atLeast"/>
        </w:trPr>
        <w:tc>
          <w:tcPr>
            <w:tcW w:w="83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3" w:type="dxa"/>
              <w:right w:w="53" w:type="dxa"/>
            </w:tcMar>
          </w:tcPr>
          <w:p w14:paraId="796EA141">
            <w:pPr>
              <w:snapToGrid w:val="0"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2E5F8894">
            <w:pPr>
              <w:snapToGrid w:val="0"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聘期内可承担的工作（3项及以上）：</w:t>
            </w:r>
          </w:p>
          <w:p w14:paraId="22076185">
            <w:pPr>
              <w:snapToGrid w:val="0"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□组织专题/专栏1 次</w:t>
            </w:r>
          </w:p>
          <w:p w14:paraId="1034F74C">
            <w:pPr>
              <w:snapToGrid w:val="0"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□投稿并录用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篇以上</w:t>
            </w:r>
          </w:p>
          <w:p w14:paraId="5AFFD921">
            <w:pPr>
              <w:snapToGrid w:val="0"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□推荐优质稿件并录用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篇以上 </w:t>
            </w:r>
          </w:p>
          <w:p w14:paraId="24399B82">
            <w:pPr>
              <w:snapToGrid w:val="0"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□审稿3篇以上</w:t>
            </w:r>
          </w:p>
          <w:p w14:paraId="510F9FDE">
            <w:pPr>
              <w:snapToGrid w:val="0"/>
              <w:spacing w:after="0" w:line="264" w:lineRule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□主动宣传推介本刊及论文规范引用</w:t>
            </w:r>
          </w:p>
        </w:tc>
      </w:tr>
    </w:tbl>
    <w:p w14:paraId="2584C15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66"/>
    <w:rsid w:val="001562CD"/>
    <w:rsid w:val="00176891"/>
    <w:rsid w:val="00283F42"/>
    <w:rsid w:val="00482BC4"/>
    <w:rsid w:val="0055353D"/>
    <w:rsid w:val="00613CC1"/>
    <w:rsid w:val="006C2D51"/>
    <w:rsid w:val="00791B73"/>
    <w:rsid w:val="007B1D0D"/>
    <w:rsid w:val="00881CC1"/>
    <w:rsid w:val="008B33D2"/>
    <w:rsid w:val="008E697C"/>
    <w:rsid w:val="00A839EA"/>
    <w:rsid w:val="00A973BB"/>
    <w:rsid w:val="00B055CA"/>
    <w:rsid w:val="00B41AE3"/>
    <w:rsid w:val="00BB6EE0"/>
    <w:rsid w:val="00BE3D66"/>
    <w:rsid w:val="00DC5E8D"/>
    <w:rsid w:val="01150A73"/>
    <w:rsid w:val="3DBF625C"/>
    <w:rsid w:val="3FBD2DC0"/>
    <w:rsid w:val="73C4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="0" w:afterAutospacing="1" w:line="240" w:lineRule="auto"/>
    </w:pPr>
    <w:rPr>
      <w:rFonts w:cs="Times New Roman"/>
      <w:kern w:val="0"/>
      <w:sz w:val="24"/>
      <w14:ligatures w14:val="none"/>
    </w:r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  <w14:ligatures w14:val="standardContextual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206</Characters>
  <Lines>2</Lines>
  <Paragraphs>1</Paragraphs>
  <TotalTime>17</TotalTime>
  <ScaleCrop>false</ScaleCrop>
  <LinksUpToDate>false</LinksUpToDate>
  <CharactersWithSpaces>218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2026-04-30T11:00:00Z</dcterms:created>
  <dc:creator>lenovo</dc:creator>
  <cp:lastModifiedBy>MYH</cp:lastModifiedBy>
  <dcterms:modified xsi:type="dcterms:W3CDTF">2026-07-02T02:21:40Z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eyJoZGlkIjoiZjI5YmRhMTlhMjhlNjgxM2YxZjEwYjE3NzE0ZTM0OTkiLCJ1c2VySWQiOiIxNzY4NTgwNDM0In0=</vt:lpwstr>
  </property>
  <property fmtid="{D5CDD505-2E9C-101B-9397-08002B2CF9AE}" pid="3" name="KSOProductBuildVer">
    <vt:lpwstr>2052-12.1.0.23542</vt:lpwstr>
  </property>
  <property fmtid="{D5CDD505-2E9C-101B-9397-08002B2CF9AE}" pid="4" name="ICV">
    <vt:lpwstr>969F39C9E4DD4DC2B73131C813EE583D_13</vt:lpwstr>
  </property>
</Properties>
</file>