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4"/>
          <w:shd w:val="clear" w:fill="FFFFFF"/>
          <w:lang w:val="en-US" w:eastAsia="zh-CN"/>
        </w:rPr>
      </w:pPr>
      <w:r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4"/>
          <w:shd w:val="clear" w:fill="FFFFFF"/>
          <w:lang w:eastAsia="zh-CN"/>
        </w:rPr>
        <w:t>活动主题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" w:afterAutospacing="0"/>
        <w:ind w:left="0" w:right="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3E3E3E"/>
          <w:spacing w:val="10"/>
          <w:sz w:val="44"/>
          <w:szCs w:val="44"/>
          <w:bdr w:val="none" w:color="auto" w:sz="0" w:space="0"/>
          <w:shd w:val="clear" w:fill="FFFFFF"/>
          <w:lang w:eastAsia="zh-CN"/>
        </w:rPr>
        <w:t>贵州商学院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3E3E3E"/>
          <w:spacing w:val="10"/>
          <w:sz w:val="44"/>
          <w:szCs w:val="44"/>
          <w:bdr w:val="none" w:color="auto" w:sz="0" w:space="0"/>
          <w:shd w:val="clear" w:fill="FFFFFF"/>
        </w:rPr>
        <w:t>假期暖心活动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Style w:val="5"/>
          <w:rFonts w:hint="eastAsia" w:ascii="黑体" w:hAnsi="黑体" w:eastAsia="黑体" w:cs="黑体"/>
          <w:b/>
          <w:bCs/>
          <w:i w:val="0"/>
          <w:iCs w:val="0"/>
          <w:caps w:val="0"/>
          <w:color w:val="5365EF"/>
          <w:spacing w:val="10"/>
          <w:sz w:val="44"/>
          <w:szCs w:val="44"/>
          <w:bdr w:val="none" w:color="auto" w:sz="0" w:space="0"/>
          <w:shd w:val="clear" w:fill="FFFFFF"/>
        </w:rPr>
        <w:t>求职繁化简，就业“繁星”计划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855"/>
        </w:tabs>
        <w:spacing w:before="0" w:beforeAutospacing="0" w:after="0" w:afterAutospacing="0" w:line="20" w:lineRule="atLeast"/>
        <w:ind w:left="0" w:right="0"/>
        <w:jc w:val="left"/>
        <w:rPr>
          <w:rFonts w:hint="eastAsia" w:ascii="Times New Roman" w:hAnsi="Times New Roman" w:eastAsia="宋体"/>
          <w:sz w:val="32"/>
          <w:lang w:eastAsia="zh-CN"/>
        </w:rPr>
      </w:pPr>
      <w:r>
        <w:rPr>
          <w:rFonts w:hint="eastAsia" w:ascii="Times New Roman" w:hAnsi="Times New Roman" w:eastAsia="宋体"/>
          <w:sz w:val="32"/>
          <w:lang w:eastAsia="zh-CN"/>
        </w:rPr>
        <w:tab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855"/>
        </w:tabs>
        <w:spacing w:before="0" w:beforeAutospacing="0" w:after="0" w:afterAutospacing="0" w:line="20" w:lineRule="atLeast"/>
        <w:ind w:left="0" w:right="0"/>
        <w:jc w:val="center"/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shd w:val="clear" w:fill="FFFFFF"/>
          <w:lang w:val="en-US" w:eastAsia="zh-CN"/>
        </w:rPr>
      </w:pPr>
      <w:r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4"/>
          <w:shd w:val="clear" w:fill="FFFFFF"/>
          <w:lang w:eastAsia="zh-CN"/>
        </w:rPr>
        <w:t>组织单位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宋体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主办方：</w:t>
      </w:r>
      <w:r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000000" w:themeColor="text1"/>
          <w:spacing w:val="10"/>
          <w:sz w:val="32"/>
          <w:szCs w:val="14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贵州商学院学生工作部（</w:t>
      </w:r>
      <w:r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000000" w:themeColor="text1"/>
          <w:spacing w:val="10"/>
          <w:sz w:val="32"/>
          <w:szCs w:val="14"/>
          <w:shd w:val="clear" w:fill="FFFFFF"/>
          <w:lang w:eastAsia="zh-CN"/>
          <w14:textFill>
            <w14:solidFill>
              <w14:schemeClr w14:val="tx1"/>
            </w14:solidFill>
          </w14:textFill>
        </w:rPr>
        <w:t>招生就业处</w:t>
      </w:r>
      <w:r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000000" w:themeColor="text1"/>
          <w:spacing w:val="10"/>
          <w:sz w:val="32"/>
          <w:szCs w:val="14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b/>
          <w:bCs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活动支持平台：</w:t>
      </w:r>
      <w:r>
        <w:rPr>
          <w:rFonts w:hint="default" w:ascii="Times New Roman" w:hAnsi="Times New Roman" w:eastAsia="宋体" w:cs="Helvetica"/>
          <w:b/>
          <w:bCs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云就业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shd w:val="clear" w:fill="FFFFFF"/>
        </w:rPr>
        <w:t>活动</w:t>
      </w:r>
      <w:r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shd w:val="clear" w:fill="FFFFFF"/>
          <w:lang w:eastAsia="zh-CN"/>
        </w:rPr>
        <w:t>时间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shd w:val="clear" w:fill="FFFFFF"/>
        </w:rPr>
        <w:t>：</w:t>
      </w: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shd w:val="clear" w:fill="FFFFFF"/>
        </w:rPr>
        <w:t>2024年2月6日-2024年3月1日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4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4"/>
          <w:shd w:val="clear" w:fill="FFFFFF"/>
          <w:lang w:eastAsia="zh-CN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4"/>
          <w:shd w:val="clear" w:fill="FFFFFF"/>
          <w:lang w:eastAsia="zh-CN"/>
        </w:rPr>
        <w:t>活动目</w:t>
      </w:r>
      <w:r>
        <w:rPr>
          <w:rStyle w:val="5"/>
          <w:rFonts w:hint="eastAsia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4"/>
          <w:shd w:val="clear" w:fill="FFFFFF"/>
          <w:lang w:eastAsia="zh-CN"/>
        </w:rPr>
        <w:t>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shd w:val="clear" w:fill="FFFFFF"/>
        </w:rPr>
        <w:t>我校联合云研科技（云就业）推出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shd w:val="clear" w:fill="FFFFFF"/>
        </w:rPr>
        <w:t>求职三步曲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shd w:val="clear" w:fill="FFFFFF"/>
        </w:rPr>
        <w:t>来解决我校学生求职遇到的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shd w:val="clear" w:fill="FFFFFF"/>
        </w:rPr>
        <w:t>七大核心问题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shd w:val="clear" w:fill="FFFFFF"/>
        </w:rPr>
        <w:t>实现弯道超车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83" w:firstLineChars="200"/>
        <w:jc w:val="both"/>
        <w:textAlignment w:val="auto"/>
        <w:rPr>
          <w:rFonts w:ascii="Times New Roman" w:hAnsi="Times New Roman" w:eastAsia="宋体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寒去春将至，厚雪蕴新芽。</w:t>
      </w:r>
      <w:r>
        <w:rPr>
          <w:rStyle w:val="5"/>
          <w:rFonts w:hint="default" w:ascii="Times New Roman" w:hAnsi="Times New Roman" w:eastAsia="宋体" w:cs="Helvetica"/>
          <w:b w:val="0"/>
          <w:bCs w:val="0"/>
          <w:i w:val="0"/>
          <w:iCs w:val="0"/>
          <w:caps w:val="0"/>
          <w:color w:val="000000" w:themeColor="text1"/>
          <w:spacing w:val="10"/>
          <w:sz w:val="32"/>
          <w:szCs w:val="14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希望求职的</w:t>
      </w:r>
      <w:r>
        <w:rPr>
          <w:rStyle w:val="5"/>
          <w:rFonts w:hint="eastAsia" w:ascii="Times New Roman" w:hAnsi="Times New Roman" w:eastAsia="宋体" w:cs="Helvetica"/>
          <w:b w:val="0"/>
          <w:bCs w:val="0"/>
          <w:i w:val="0"/>
          <w:iCs w:val="0"/>
          <w:caps w:val="0"/>
          <w:color w:val="000000" w:themeColor="text1"/>
          <w:spacing w:val="10"/>
          <w:sz w:val="32"/>
          <w:szCs w:val="14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贵商</w:t>
      </w:r>
      <w:r>
        <w:rPr>
          <w:rStyle w:val="5"/>
          <w:rFonts w:hint="default" w:ascii="Times New Roman" w:hAnsi="Times New Roman" w:eastAsia="宋体" w:cs="Helvetica"/>
          <w:b w:val="0"/>
          <w:bCs w:val="0"/>
          <w:i w:val="0"/>
          <w:iCs w:val="0"/>
          <w:caps w:val="0"/>
          <w:color w:val="000000" w:themeColor="text1"/>
          <w:spacing w:val="10"/>
          <w:sz w:val="32"/>
          <w:szCs w:val="14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小伙伴们充分把握好寒假奋战期，为年后即将到来的春招季做好高效准备，都能收获自己心仪的offer。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6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6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6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color w:val="FF0000"/>
          <w:sz w:val="32"/>
        </w:rPr>
      </w:pPr>
      <w:r>
        <w:rPr>
          <w:rFonts w:hint="default" w:ascii="Times New Roman" w:hAnsi="Times New Roman" w:eastAsia="宋体" w:cs="Helvetica"/>
          <w:b/>
          <w:bCs/>
          <w:i w:val="0"/>
          <w:iCs w:val="0"/>
          <w:caps w:val="0"/>
          <w:color w:val="FF0000"/>
          <w:spacing w:val="10"/>
          <w:sz w:val="32"/>
          <w:szCs w:val="16"/>
          <w:bdr w:val="none" w:color="auto" w:sz="0" w:space="0"/>
          <w:shd w:val="clear" w:fill="FFFFFF"/>
        </w:rPr>
        <w:t>活动内容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shd w:val="clear" w:fill="FFFFFF"/>
          <w:lang w:val="en-US" w:eastAsia="zh-CN" w:bidi="ar"/>
        </w:rPr>
        <w:drawing>
          <wp:inline distT="0" distB="0" distL="114300" distR="114300">
            <wp:extent cx="7200265" cy="3066415"/>
            <wp:effectExtent l="0" t="0" r="63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/>
          <w:bCs/>
          <w:color w:val="70AD47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mpd="sng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70AD47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mpd="sng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名师讲坛踏上求职第一步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3215"/>
          <w:tab w:val="center" w:pos="5588"/>
        </w:tabs>
        <w:spacing w:before="0" w:beforeAutospacing="0" w:after="0" w:afterAutospacing="0"/>
        <w:ind w:left="0" w:right="0"/>
        <w:jc w:val="left"/>
        <w:rPr>
          <w:rFonts w:hint="eastAsia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  <w:lang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  <w:lang w:eastAsia="zh-CN"/>
        </w:rPr>
        <w:tab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3215"/>
          <w:tab w:val="center" w:pos="5588"/>
          <w:tab w:val="left" w:pos="9515"/>
        </w:tabs>
        <w:spacing w:before="0" w:beforeAutospacing="0" w:after="0" w:afterAutospacing="0"/>
        <w:ind w:left="0" w:right="0"/>
        <w:jc w:val="left"/>
        <w:rPr>
          <w:rFonts w:hint="eastAsia" w:ascii="Times New Roman" w:hAnsi="Times New Roman" w:eastAsia="宋体"/>
          <w:sz w:val="32"/>
          <w:lang w:eastAsia="zh-CN"/>
        </w:rPr>
      </w:pPr>
      <w:r>
        <w:rPr>
          <w:rFonts w:hint="eastAsia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  <w:lang w:eastAsia="zh-CN"/>
        </w:rPr>
        <w:tab/>
      </w: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特邀生涯领域出色专家团队</w:t>
      </w:r>
      <w:r>
        <w:rPr>
          <w:rFonts w:hint="eastAsia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  <w:lang w:eastAsia="zh-CN"/>
        </w:rPr>
        <w:tab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为我校学生线上提供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贴心指导服务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对求职的七大核心问题提供指导性建议</w:t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shd w:val="clear" w:fill="FFFFFF"/>
          <w:lang w:val="en-US" w:eastAsia="zh-CN" w:bidi="ar"/>
        </w:rPr>
        <w:drawing>
          <wp:inline distT="0" distB="0" distL="114300" distR="114300">
            <wp:extent cx="7200265" cy="9953625"/>
            <wp:effectExtent l="0" t="0" r="635" b="317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shd w:val="clear" w:fill="FFFFFF"/>
          <w:lang w:val="en-US" w:eastAsia="zh-CN" w:bidi="ar"/>
        </w:rPr>
        <w:drawing>
          <wp:inline distT="0" distB="0" distL="114300" distR="114300">
            <wp:extent cx="7200265" cy="9953625"/>
            <wp:effectExtent l="0" t="0" r="635" b="317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shd w:val="clear" w:fill="FFFFFF"/>
          <w:lang w:val="en-US" w:eastAsia="zh-CN" w:bidi="ar"/>
        </w:rPr>
        <w:drawing>
          <wp:inline distT="0" distB="0" distL="114300" distR="114300">
            <wp:extent cx="7200265" cy="9953625"/>
            <wp:effectExtent l="0" t="0" r="635" b="317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9953625"/>
            <wp:effectExtent l="0" t="0" r="635" b="317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9953625"/>
            <wp:effectExtent l="0" t="0" r="635" b="317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9953625"/>
            <wp:effectExtent l="0" t="0" r="635" b="317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9953625"/>
            <wp:effectExtent l="0" t="0" r="635" b="317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center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shd w:val="clear" w:fill="FFFFFF"/>
          <w:lang w:val="en-US" w:eastAsia="zh-CN" w:bidi="ar"/>
        </w:rPr>
        <w:drawing>
          <wp:inline distT="0" distB="0" distL="114300" distR="114300">
            <wp:extent cx="2095500" cy="209550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" w:afterAutospacing="0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微信扫描二维码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可线上预约金牌导师进行咨询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/>
          <w:bCs/>
          <w:color w:val="70AD47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mpd="sng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70AD47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mpd="sng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职业认知走稳求职第二步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对自己想从事的行业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有所认知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了解</w:t>
      </w: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历届师兄、师姐就业去向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明确自己的发展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方向</w:t>
      </w: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，定位自己的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目标</w:t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12800330"/>
            <wp:effectExtent l="0" t="0" r="635" b="127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280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sz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0"/>
                <wp:wrapSquare wrapText="bothSides"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70AD47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70AD47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AI简历践行求职第三步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pt;margin-top:7.5pt;height:144pt;width:144pt;mso-wrap-distance-bottom:0pt;mso-wrap-distance-left:9pt;mso-wrap-distance-right:9pt;mso-wrap-distance-top:0pt;mso-wrap-style:none;z-index:251659264;mso-width-relative:page;mso-height-relative:page;" filled="f" stroked="f" coordsize="21600,21600" o:gfxdata="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N3xfU1wAAAAoBAAAPAAAAAAAAAAEAIAAAACIAAABkcnMvZG93bnJl&#10;di54bWxQSwECFAAUAAAACACHTuJAfJ/FLjcCAABnBAAADgAAAAAAAAABACAAAAAm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70AD47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70AD47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AI简历践行求职第三步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根据岗位挑选简历模板，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一键生成初始简历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AI智能辅助诊断简历，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一键指导简历问题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0" w:lineRule="atLeast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  <w:bdr w:val="none" w:color="auto" w:sz="0" w:space="0"/>
          <w:shd w:val="clear" w:fill="FFFFFF"/>
        </w:rPr>
        <w:t>根据简历匹配岗位和单位，</w:t>
      </w: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14"/>
          <w:bdr w:val="none" w:color="auto" w:sz="0" w:space="0"/>
          <w:shd w:val="clear" w:fill="FFFFFF"/>
        </w:rPr>
        <w:t>一键投递简历</w:t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12800330"/>
            <wp:effectExtent l="0" t="0" r="635" b="127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280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12800330"/>
            <wp:effectExtent l="0" t="0" r="635" b="127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280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12800330"/>
            <wp:effectExtent l="0" t="0" r="635" b="127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280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12800330"/>
            <wp:effectExtent l="0" t="0" r="635" b="127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280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both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200265" cy="12800330"/>
            <wp:effectExtent l="0" t="0" r="635" b="127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280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0" w:lineRule="atLeast"/>
        <w:ind w:left="0" w:firstLine="0"/>
        <w:jc w:val="center"/>
        <w:textAlignment w:val="center"/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sz w:val="32"/>
          <w:szCs w:val="14"/>
        </w:rPr>
      </w:pPr>
      <w:r>
        <w:rPr>
          <w:rFonts w:hint="default" w:ascii="Times New Roman" w:hAnsi="Times New Roman" w:eastAsia="宋体" w:cs="Helvetica"/>
          <w:i w:val="0"/>
          <w:iCs w:val="0"/>
          <w:caps w:val="0"/>
          <w:color w:val="3E3E3E"/>
          <w:spacing w:val="10"/>
          <w:kern w:val="0"/>
          <w:sz w:val="32"/>
          <w:szCs w:val="14"/>
          <w:shd w:val="clear" w:fill="FFFFFF"/>
          <w:lang w:val="en-US" w:eastAsia="zh-CN" w:bidi="ar"/>
        </w:rPr>
        <w:drawing>
          <wp:inline distT="0" distB="0" distL="114300" distR="114300">
            <wp:extent cx="2095500" cy="209550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Times New Roman" w:hAnsi="Times New Roman" w:eastAsia="宋体"/>
          <w:sz w:val="32"/>
        </w:rPr>
      </w:pPr>
      <w:r>
        <w:rPr>
          <w:rStyle w:val="5"/>
          <w:rFonts w:hint="default" w:ascii="Times New Roman" w:hAnsi="Times New Roman" w:eastAsia="宋体" w:cs="Helvetica"/>
          <w:b/>
          <w:bCs/>
          <w:i w:val="0"/>
          <w:iCs w:val="0"/>
          <w:caps w:val="0"/>
          <w:color w:val="5365EF"/>
          <w:spacing w:val="10"/>
          <w:sz w:val="32"/>
          <w:szCs w:val="32"/>
          <w:bdr w:val="none" w:color="auto" w:sz="0" w:space="0"/>
          <w:shd w:val="clear" w:fill="FFFFFF"/>
        </w:rPr>
        <w:t>★ 微信扫码查看AI简历操作指南</w:t>
      </w:r>
    </w:p>
    <w:p>
      <w:pPr>
        <w:rPr>
          <w:rFonts w:ascii="Times New Roman" w:hAnsi="Times New Roman" w:eastAsia="宋体"/>
          <w:sz w:val="32"/>
        </w:rPr>
      </w:pPr>
    </w:p>
    <w:sectPr>
      <w:pgSz w:w="11906" w:h="16838"/>
      <w:pgMar w:top="1440" w:right="567" w:bottom="144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kZDE4NDJlNGQxMDA5M2UyYzZmZGU5YjljNmI0NjQifQ=="/>
  </w:docVars>
  <w:rsids>
    <w:rsidRoot w:val="5C541A3A"/>
    <w:rsid w:val="00C85F20"/>
    <w:rsid w:val="1D5871CE"/>
    <w:rsid w:val="1E76570A"/>
    <w:rsid w:val="22F34C27"/>
    <w:rsid w:val="251E1659"/>
    <w:rsid w:val="28991DCC"/>
    <w:rsid w:val="31D610E6"/>
    <w:rsid w:val="47D017F8"/>
    <w:rsid w:val="4CD1215E"/>
    <w:rsid w:val="54CA318A"/>
    <w:rsid w:val="59C57D7C"/>
    <w:rsid w:val="5A1924BD"/>
    <w:rsid w:val="5C541A3A"/>
    <w:rsid w:val="5CAA2994"/>
    <w:rsid w:val="64033DB7"/>
    <w:rsid w:val="68A815DC"/>
    <w:rsid w:val="7867669F"/>
    <w:rsid w:val="7B96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2024-02-05T06:52:00Z</dcterms:created>
  <dc:creator>柠檬不加酸</dc:creator>
  <cp:lastModifiedBy>柠檬不加酸</cp:lastModifiedBy>
  <dcterms:modified xsi:type="dcterms:W3CDTF">2024-02-05T09:05:25Z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36B00AD4D52F4F4C94D92E69E007B084_11</vt:lpwstr>
  </property>
</Properties>
</file>